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F2193F" w:rsidRDefault="00041632" w:rsidP="00041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>Prijedlog</w:t>
      </w:r>
      <w:r w:rsidRPr="00F2193F">
        <w:rPr>
          <w:rFonts w:ascii="Times New Roman" w:hAnsi="Times New Roman" w:cs="Times New Roman"/>
          <w:b/>
          <w:sz w:val="24"/>
          <w:szCs w:val="24"/>
        </w:rPr>
        <w:t xml:space="preserve"> PRIPREME ZA IZVOĐENJE NASTAVNOG SATA POVIJESTI</w:t>
      </w:r>
    </w:p>
    <w:p w:rsidR="00041632" w:rsidRPr="00F2193F" w:rsidRDefault="00041632" w:rsidP="000416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6"/>
        <w:gridCol w:w="3258"/>
        <w:gridCol w:w="3229"/>
        <w:gridCol w:w="3615"/>
      </w:tblGrid>
      <w:tr w:rsidR="00DD5E60" w:rsidRPr="00F2193F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0D7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NASTAVNA TEMA</w:t>
            </w:r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  <w:r w:rsidR="00F2193F">
              <w:rPr>
                <w:rFonts w:ascii="Times New Roman" w:hAnsi="Times New Roman" w:cs="Times New Roman"/>
                <w:bCs/>
                <w:sz w:val="24"/>
                <w:szCs w:val="24"/>
              </w:rPr>
              <w:t>Vojno-</w:t>
            </w:r>
            <w:r w:rsidR="00E07538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politički savezi i odnosi među državama </w:t>
            </w:r>
            <w:r w:rsidR="00C66746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DA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ŠKOLA: </w:t>
            </w:r>
          </w:p>
        </w:tc>
      </w:tr>
      <w:tr w:rsidR="00DD5E60" w:rsidRPr="00F2193F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342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E07538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A73EF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66746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spellEnd"/>
            <w:r w:rsidR="00A70DF3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93F">
              <w:rPr>
                <w:rFonts w:ascii="Times New Roman" w:hAnsi="Times New Roman" w:cs="Times New Roman"/>
                <w:bCs/>
                <w:sz w:val="24"/>
                <w:szCs w:val="24"/>
              </w:rPr>
              <w:t>Vojno-</w:t>
            </w:r>
            <w:r w:rsidR="00E07538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politički savezi i odnosi među državama </w:t>
            </w:r>
            <w:r w:rsidR="00E07538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UČITELJ/</w:t>
            </w:r>
            <w:proofErr w:type="spellStart"/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ICA</w:t>
            </w:r>
            <w:proofErr w:type="spellEnd"/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DD5E60" w:rsidRPr="00F2193F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0549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BROJ: </w:t>
            </w:r>
            <w:proofErr w:type="spellStart"/>
            <w:r w:rsidR="00E07538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proofErr w:type="spellEnd"/>
            <w:r w:rsidR="009C51EB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RAZRED: </w:t>
            </w:r>
          </w:p>
        </w:tc>
      </w:tr>
      <w:tr w:rsidR="00DD5E60" w:rsidRPr="00F2193F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TIP NASTAVNOG SATA:</w:t>
            </w:r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4B37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DATUM: </w:t>
            </w:r>
          </w:p>
        </w:tc>
      </w:tr>
      <w:tr w:rsidR="00DD5E60" w:rsidRPr="00F2193F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B" w:rsidRPr="00F2193F" w:rsidRDefault="00041632" w:rsidP="00F2193F">
            <w:pPr>
              <w:pStyle w:val="Pa246"/>
              <w:rPr>
                <w:rStyle w:val="A42"/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Style w:val="A42"/>
                <w:rFonts w:ascii="Times New Roman" w:hAnsi="Times New Roman" w:cs="Times New Roman"/>
                <w:sz w:val="24"/>
                <w:szCs w:val="24"/>
              </w:rPr>
              <w:t>SADRŽAJ ZA OSTVARIVANJE ODGOJNO-OBRAZOVNIH ISHODA:</w:t>
            </w:r>
          </w:p>
          <w:p w:rsidR="00431E78" w:rsidRPr="00F2193F" w:rsidRDefault="002D4F6B" w:rsidP="002D4F6B">
            <w:pPr>
              <w:pStyle w:val="Pa246"/>
              <w:jc w:val="both"/>
              <w:rPr>
                <w:rFonts w:ascii="Times New Roman" w:hAnsi="Times New Roman" w:cs="Times New Roman"/>
                <w:b/>
                <w:bCs/>
                <w:color w:val="211D1E"/>
              </w:rPr>
            </w:pPr>
            <w:r w:rsidRPr="00F2193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Prvi svjetski rat: izmjena granica u Europi.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B113E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DOMENA:</w:t>
            </w:r>
          </w:p>
          <w:p w:rsidR="00041632" w:rsidRPr="00F2193F" w:rsidRDefault="006B4B37" w:rsidP="00B113E2">
            <w:pPr>
              <w:pStyle w:val="Pa246"/>
              <w:jc w:val="both"/>
              <w:rPr>
                <w:rFonts w:ascii="Times New Roman" w:hAnsi="Times New Roman" w:cs="Times New Roman"/>
                <w:b/>
              </w:rPr>
            </w:pPr>
            <w:r w:rsidRPr="00F2193F">
              <w:rPr>
                <w:rStyle w:val="defaultparagraphfont-000067"/>
                <w:rFonts w:ascii="Times New Roman" w:hAnsi="Times New Roman" w:cs="Times New Roman"/>
                <w:sz w:val="24"/>
                <w:szCs w:val="24"/>
              </w:rPr>
              <w:t>POLITIKA</w:t>
            </w:r>
          </w:p>
        </w:tc>
      </w:tr>
      <w:tr w:rsidR="00DD5E60" w:rsidRPr="00F2193F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F2193F" w:rsidRDefault="00041632" w:rsidP="00B113E2">
            <w:pPr>
              <w:pStyle w:val="normal-000076"/>
              <w:jc w:val="both"/>
              <w:rPr>
                <w:rStyle w:val="defaultparagraphfont-00003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93F">
              <w:rPr>
                <w:rStyle w:val="defaultparagraphfont-000039"/>
                <w:rFonts w:ascii="Times New Roman" w:hAnsi="Times New Roman" w:cs="Times New Roman"/>
                <w:b/>
                <w:bCs/>
                <w:sz w:val="24"/>
                <w:szCs w:val="24"/>
              </w:rPr>
              <w:t>ISHOD PREDMETA:</w:t>
            </w:r>
          </w:p>
          <w:p w:rsidR="00A70DF3" w:rsidRPr="00F2193F" w:rsidRDefault="006B4B37" w:rsidP="006B4B37">
            <w:pPr>
              <w:pStyle w:val="normal-000076"/>
              <w:jc w:val="both"/>
              <w:rPr>
                <w:rStyle w:val="defaultparagraphfont-000039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93F">
              <w:rPr>
                <w:rStyle w:val="defaultparagraphfont-000039"/>
                <w:rFonts w:ascii="Times New Roman" w:hAnsi="Times New Roman" w:cs="Times New Roman"/>
                <w:b/>
                <w:sz w:val="24"/>
                <w:szCs w:val="24"/>
              </w:rPr>
              <w:t>POV</w:t>
            </w:r>
            <w:proofErr w:type="spellEnd"/>
            <w:r w:rsidRPr="00F2193F">
              <w:rPr>
                <w:rStyle w:val="defaultparagraphfont-000039"/>
                <w:rFonts w:ascii="Times New Roman" w:hAnsi="Times New Roman" w:cs="Times New Roman"/>
                <w:b/>
                <w:sz w:val="24"/>
                <w:szCs w:val="24"/>
              </w:rPr>
              <w:t xml:space="preserve"> OŠ D.</w:t>
            </w:r>
            <w:r w:rsidR="00A70DF3" w:rsidRPr="00F2193F">
              <w:rPr>
                <w:rStyle w:val="defaultparagraphfont-000039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2193F">
              <w:rPr>
                <w:rStyle w:val="defaultparagraphfont-000039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4AE1" w:rsidRPr="00F2193F">
              <w:rPr>
                <w:rStyle w:val="defaultparagraphfont-000039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2193F">
              <w:rPr>
                <w:rStyle w:val="defaultparagraphfont-000039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D10EF" w:rsidRPr="00F2193F" w:rsidRDefault="00A70DF3" w:rsidP="004C4D6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različita državna uređenja i politike sklapanja međudržavnih saveza od </w:t>
            </w:r>
            <w:proofErr w:type="spellStart"/>
            <w:r w:rsidR="002B5725"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="002B5725"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="002B5725"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="002B5725"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2A73EF" w:rsidRPr="00F2193F" w:rsidRDefault="002A73EF" w:rsidP="002A73E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F2193F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F2193F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 xml:space="preserve"> OŠ D.7.2.</w:t>
            </w:r>
          </w:p>
          <w:p w:rsidR="002A73EF" w:rsidRPr="00F2193F" w:rsidRDefault="002A73EF" w:rsidP="002A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Učenik </w:t>
            </w:r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ISHOD TEME: </w:t>
            </w:r>
          </w:p>
          <w:p w:rsidR="002A73EF" w:rsidRPr="00F2193F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1F94" w:rsidRPr="00F2193F" w:rsidRDefault="00671F94" w:rsidP="00671F94">
            <w:pPr>
              <w:pStyle w:val="normal-0000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Style w:val="defaultparagraphfont-000052"/>
                <w:rFonts w:ascii="Times New Roman" w:hAnsi="Times New Roman" w:cs="Times New Roman"/>
                <w:sz w:val="24"/>
                <w:szCs w:val="24"/>
              </w:rPr>
              <w:t>Učenik: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632" w:rsidRPr="00F2193F" w:rsidRDefault="00A51A3F" w:rsidP="004B1EA6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F2193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Pr="00F2193F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41632" w:rsidRPr="00F2193F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F2193F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ISHODI NA RAZINI AKTIVNOSTI NASTAVNE JEDINICE:</w:t>
            </w:r>
          </w:p>
          <w:p w:rsidR="00041632" w:rsidRPr="00F2193F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873EC" w:rsidRPr="00F21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5BBE" w:rsidRPr="00F2193F" w:rsidRDefault="00041632" w:rsidP="00AB24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  <w:r w:rsidR="00C810A4" w:rsidRPr="00F21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6425" w:rsidRPr="00F2193F" w:rsidRDefault="008A28CE" w:rsidP="00CD6425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imenuje po tri najistaknutije države članice Trojnog saveza i Antante</w:t>
            </w:r>
          </w:p>
          <w:p w:rsidR="008A28CE" w:rsidRPr="00F2193F" w:rsidRDefault="008A28CE" w:rsidP="008A28CE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objašnjava posljedice Velike istočne krize na političku kartu Europe na temelju povijesnog zemljovida </w:t>
            </w:r>
          </w:p>
          <w:p w:rsidR="00C1162A" w:rsidRPr="00F2193F" w:rsidRDefault="00C1162A" w:rsidP="008A28CE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opisuje uzroke i posljedice Rusko – japanskog rata na temelju teksta </w:t>
            </w:r>
          </w:p>
          <w:p w:rsidR="00E209EA" w:rsidRPr="00F2193F" w:rsidRDefault="00F0053C" w:rsidP="00E209EA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izrađuje lentu vremena s važnim datumima iz ove teme</w:t>
            </w:r>
          </w:p>
          <w:p w:rsidR="002429D4" w:rsidRPr="00F2193F" w:rsidRDefault="002429D4" w:rsidP="00280E3B">
            <w:pPr>
              <w:pStyle w:val="NoSpacing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F2193F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OBLICI RADA:</w:t>
            </w:r>
          </w:p>
          <w:p w:rsidR="00041632" w:rsidRPr="00F2193F" w:rsidRDefault="00041632" w:rsidP="00D76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frontalni rad</w:t>
            </w:r>
            <w:r w:rsidR="00D76E3A" w:rsidRPr="00F2193F">
              <w:rPr>
                <w:rFonts w:ascii="Times New Roman" w:hAnsi="Times New Roman" w:cs="Times New Roman"/>
                <w:sz w:val="24"/>
                <w:szCs w:val="24"/>
              </w:rPr>
              <w:t>, individualni rad</w:t>
            </w:r>
            <w:r w:rsidR="00456D2F" w:rsidRPr="00F2193F">
              <w:rPr>
                <w:rFonts w:ascii="Times New Roman" w:hAnsi="Times New Roman" w:cs="Times New Roman"/>
                <w:sz w:val="24"/>
                <w:szCs w:val="24"/>
              </w:rPr>
              <w:t>, rad u paru</w:t>
            </w:r>
          </w:p>
        </w:tc>
      </w:tr>
      <w:tr w:rsidR="00041632" w:rsidRPr="00F2193F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F2193F" w:rsidRDefault="00041632" w:rsidP="00B11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F2193F" w:rsidRDefault="00041632" w:rsidP="00B113E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(*napomena: </w:t>
            </w:r>
            <w:proofErr w:type="spellStart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DDS</w:t>
            </w:r>
            <w:proofErr w:type="spellEnd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DDS</w:t>
            </w:r>
            <w:proofErr w:type="spellEnd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41632" w:rsidRPr="00F2193F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2354" w:rsidRPr="00F2193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KLJUČNI POJMOVI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A4E6B" w:rsidRPr="00F2193F" w:rsidRDefault="002641B8" w:rsidP="00FE7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Antanta, Trojni savez</w:t>
            </w:r>
            <w:r w:rsidR="00EF2354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Istočno pitanje</w:t>
            </w:r>
          </w:p>
        </w:tc>
      </w:tr>
      <w:tr w:rsidR="00041632" w:rsidRPr="00F2193F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429D4" w:rsidRPr="00F2193F" w:rsidRDefault="004B1EA6" w:rsidP="00B113E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udžbenik str. </w:t>
            </w:r>
            <w:proofErr w:type="spellStart"/>
            <w:r w:rsidR="00EF2354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  <w:proofErr w:type="spellEnd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="00EF2354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  <w:proofErr w:type="spellEnd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tablet</w:t>
            </w:r>
            <w:proofErr w:type="spellEnd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, dodatni digitalni sadržaji (</w:t>
            </w:r>
            <w:proofErr w:type="spellStart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Mozabook</w:t>
            </w:r>
            <w:proofErr w:type="spellEnd"/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B7768" w:rsidRPr="00F2193F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POVEZANOST S NASTAVNIM PREDMETIMA:</w:t>
            </w:r>
          </w:p>
          <w:p w:rsidR="00041632" w:rsidRPr="00F2193F" w:rsidRDefault="00EF2354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Geografija, Tehnička kultura</w:t>
            </w:r>
            <w:r w:rsidR="004B1EA6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80E3B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4B1EA6"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>nformatika</w:t>
            </w:r>
            <w:r w:rsidRPr="00F21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4E6B" w:rsidRPr="00F2193F" w:rsidRDefault="002A4E6B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POVEZANOST S </w:t>
            </w:r>
            <w:proofErr w:type="spellStart"/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MEĐUPREDMETNIM</w:t>
            </w:r>
            <w:proofErr w:type="spellEnd"/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TEMAMA:</w:t>
            </w:r>
          </w:p>
          <w:p w:rsidR="00041632" w:rsidRPr="00F2193F" w:rsidRDefault="00BA4A0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F219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F2193F" w:rsidRDefault="00A86BA7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Vrijeme i prostor,</w:t>
            </w:r>
            <w:r w:rsidR="00CD3FE0" w:rsidRPr="00F219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Povijesna perspektiva,</w:t>
            </w:r>
            <w:r w:rsidR="004B38EA" w:rsidRPr="00F219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D3FE0" w:rsidRPr="00F2193F">
              <w:rPr>
                <w:rFonts w:ascii="Times New Roman" w:hAnsi="Times New Roman" w:cs="Times New Roman"/>
                <w:iCs/>
                <w:sz w:val="24"/>
                <w:szCs w:val="24"/>
              </w:rPr>
              <w:t>Uzroci i posljedice</w:t>
            </w:r>
            <w:r w:rsidR="00113F62" w:rsidRPr="00F2193F">
              <w:rPr>
                <w:rFonts w:ascii="Times New Roman" w:hAnsi="Times New Roman" w:cs="Times New Roman"/>
                <w:iCs/>
                <w:sz w:val="24"/>
                <w:szCs w:val="24"/>
              </w:rPr>
              <w:t>, Rad na povijesnim izvorima</w:t>
            </w:r>
          </w:p>
        </w:tc>
      </w:tr>
      <w:tr w:rsidR="00041632" w:rsidRPr="00F2193F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ORGANIZACIJA I TIJEK NASTAVNOG SATA</w:t>
            </w:r>
          </w:p>
        </w:tc>
      </w:tr>
      <w:tr w:rsidR="007B7768" w:rsidRPr="00F2193F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F21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F2193F" w:rsidRDefault="00041632" w:rsidP="00F21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2193F">
              <w:rPr>
                <w:rFonts w:ascii="Times New Roman" w:hAnsi="Times New Roman" w:cs="Times New Roman"/>
                <w:i/>
                <w:sz w:val="24"/>
                <w:szCs w:val="24"/>
              </w:rPr>
              <w:t>VZU</w:t>
            </w:r>
            <w:proofErr w:type="spellEnd"/>
            <w:r w:rsidRPr="00F21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vrednovanje za učenje</w:t>
            </w: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2193F">
              <w:rPr>
                <w:rFonts w:ascii="Times New Roman" w:hAnsi="Times New Roman" w:cs="Times New Roman"/>
                <w:i/>
                <w:sz w:val="24"/>
                <w:szCs w:val="24"/>
              </w:rPr>
              <w:t>VKU</w:t>
            </w:r>
            <w:proofErr w:type="spellEnd"/>
            <w:r w:rsidRPr="00F21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F2193F">
              <w:rPr>
                <w:rFonts w:ascii="Times New Roman" w:hAnsi="Times New Roman" w:cs="Times New Roman"/>
                <w:i/>
                <w:sz w:val="24"/>
                <w:szCs w:val="24"/>
              </w:rPr>
              <w:t>VN</w:t>
            </w:r>
            <w:proofErr w:type="spellEnd"/>
            <w:r w:rsidRPr="00F21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7B7768" w:rsidRPr="00F2193F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F2193F" w:rsidRDefault="00041632" w:rsidP="00EF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0FE" w:rsidRPr="00F2193F" w:rsidRDefault="003B337A" w:rsidP="00EF36E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0FE" w:rsidRPr="00F2193F">
              <w:rPr>
                <w:rFonts w:ascii="Times New Roman" w:hAnsi="Times New Roman" w:cs="Times New Roman"/>
                <w:sz w:val="24"/>
                <w:szCs w:val="24"/>
              </w:rPr>
              <w:t>učitelj/</w:t>
            </w:r>
            <w:proofErr w:type="spellStart"/>
            <w:r w:rsidR="009240FE"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="009240FE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će priupitati učenike: </w:t>
            </w:r>
            <w:r w:rsidR="009240FE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Koje su danas najmoćnije i najutjecajnije države svijeta? </w:t>
            </w:r>
            <w:r w:rsidR="00BB002A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Zašto se nazivaju veliki silama? </w:t>
            </w:r>
            <w:r w:rsidR="009240FE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Znate li nešto o odnosima među njima danas? Kakvi su odnosi između SAD-a i Kine, ili Rusije i SAD-a danas</w:t>
            </w:r>
            <w:r w:rsidR="00BB002A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:rsidR="003922A0" w:rsidRPr="00F2193F" w:rsidRDefault="001C1A41" w:rsidP="003B3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učitelj/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će </w:t>
            </w:r>
            <w:r w:rsidR="009240FE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nastaviti s pitanjem o karikaturi (U/str. </w:t>
            </w:r>
            <w:proofErr w:type="spellStart"/>
            <w:r w:rsidR="009240FE" w:rsidRPr="00F2193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spellEnd"/>
            <w:r w:rsidR="009240FE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.): </w:t>
            </w:r>
            <w:r w:rsidR="009240FE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Koju državu predstavlja prikazani orao? Možete li još dati </w:t>
            </w:r>
            <w:r w:rsidR="009240FE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primjera </w:t>
            </w:r>
            <w:r w:rsidR="000E4E97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 kojima</w:t>
            </w:r>
            <w:r w:rsidR="009240FE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je životinja </w:t>
            </w:r>
            <w:r w:rsidR="000E4E97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poznati </w:t>
            </w:r>
            <w:r w:rsidR="009240FE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simbol države?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F2193F" w:rsidRDefault="00F91387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64" w:rsidRPr="00F2193F" w:rsidRDefault="00AA5D64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6B6" w:rsidRPr="00F2193F" w:rsidRDefault="003526B6" w:rsidP="00352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41" w:rsidRPr="00F2193F" w:rsidRDefault="001C1A41" w:rsidP="00352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6B6" w:rsidRPr="00F2193F" w:rsidRDefault="003526B6" w:rsidP="00352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6B6" w:rsidRPr="00F2193F" w:rsidRDefault="003526B6" w:rsidP="00352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 pitanja i razgovor radi provjere razumijevanja</w:t>
            </w:r>
          </w:p>
          <w:p w:rsidR="002C3F20" w:rsidRPr="00F2193F" w:rsidRDefault="003526B6" w:rsidP="00C24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VZU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7768" w:rsidRPr="00F2193F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GLAVNI DIO</w:t>
            </w:r>
          </w:p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F2193F" w:rsidRDefault="001C1A41" w:rsidP="000436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92" w:rsidRPr="00F2193F" w:rsidRDefault="004710EB" w:rsidP="00BB0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1A41" w:rsidRPr="00F2193F">
              <w:rPr>
                <w:rFonts w:ascii="Times New Roman" w:hAnsi="Times New Roman" w:cs="Times New Roman"/>
                <w:sz w:val="24"/>
                <w:szCs w:val="24"/>
              </w:rPr>
              <w:t>učitelj/</w:t>
            </w:r>
            <w:proofErr w:type="spellStart"/>
            <w:r w:rsidR="001C1A41"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="001C1A41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će koristeći</w:t>
            </w:r>
            <w:r w:rsidR="00BB002A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povijesni zemljovid pokazati najveće sile na prijelazu iz </w:t>
            </w:r>
            <w:proofErr w:type="spellStart"/>
            <w:r w:rsidR="00BB002A" w:rsidRPr="00F2193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proofErr w:type="spellEnd"/>
            <w:r w:rsidR="00BB002A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. u </w:t>
            </w:r>
            <w:proofErr w:type="spellStart"/>
            <w:r w:rsidR="00BB002A" w:rsidRPr="00F2193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="00BB002A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. stoljeće: Ujedinjeno Kraljevstvo, Njemačka, SAD, Italija, Rusija i </w:t>
            </w:r>
            <w:proofErr w:type="spellStart"/>
            <w:r w:rsidR="00BB002A" w:rsidRPr="00F2193F">
              <w:rPr>
                <w:rFonts w:ascii="Times New Roman" w:hAnsi="Times New Roman" w:cs="Times New Roman"/>
                <w:sz w:val="24"/>
                <w:szCs w:val="24"/>
              </w:rPr>
              <w:t>Austro</w:t>
            </w:r>
            <w:proofErr w:type="spellEnd"/>
            <w:r w:rsidR="00BB002A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- Ugarska</w:t>
            </w:r>
            <w:r w:rsidR="00CA23E2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858" w:rsidRPr="00F2193F" w:rsidRDefault="00313858" w:rsidP="0031385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21C93" w:rsidRPr="00F2193F" w:rsidRDefault="00721C93" w:rsidP="00313858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B002A" w:rsidRPr="00F2193F" w:rsidRDefault="00BB002A" w:rsidP="00BB0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učitelj/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će uputiti učenike na tekst </w:t>
            </w: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Velike sile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 (U/str. 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DD5E60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kako bi oni u </w:t>
            </w:r>
            <w:r w:rsidR="00DD5E60" w:rsidRPr="00F219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prvoj aktivnosti</w:t>
            </w:r>
            <w:r w:rsidR="00DD5E60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proanalizira</w:t>
            </w:r>
            <w:r w:rsidR="00675B00" w:rsidRPr="00F2193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D5E60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i tekst i </w:t>
            </w:r>
            <w:r w:rsidR="00675B00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u paru </w:t>
            </w:r>
            <w:r w:rsidR="00DD5E60" w:rsidRPr="00F2193F">
              <w:rPr>
                <w:rFonts w:ascii="Times New Roman" w:hAnsi="Times New Roman" w:cs="Times New Roman"/>
                <w:sz w:val="24"/>
                <w:szCs w:val="24"/>
              </w:rPr>
              <w:t>izradili pojmovnu mapu o dva vojno – politička saveza</w:t>
            </w:r>
            <w:r w:rsidR="00404090" w:rsidRPr="00F2193F">
              <w:rPr>
                <w:rFonts w:ascii="Times New Roman" w:hAnsi="Times New Roman" w:cs="Times New Roman"/>
                <w:sz w:val="24"/>
                <w:szCs w:val="24"/>
              </w:rPr>
              <w:t>; bitno je navesti države članice saveza i glavni razlog njihova političkog neslaganja i napetosti (kolonije)</w:t>
            </w:r>
            <w:r w:rsidR="00EA718A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– učenici će zamijeniti bilježnice kako bi provjerili svoje odgovore</w:t>
            </w:r>
          </w:p>
          <w:p w:rsidR="00EA718A" w:rsidRPr="00F2193F" w:rsidRDefault="00EA718A" w:rsidP="00BB0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090" w:rsidRPr="00F2193F" w:rsidRDefault="00C56186" w:rsidP="00BB0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učitelj/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će prozvati nekoliko učenika koji će </w:t>
            </w:r>
            <w:r w:rsidR="00675B00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doći pred (pametnu) ploču i ispuniti tražene pojmove </w:t>
            </w:r>
          </w:p>
          <w:p w:rsidR="00497B25" w:rsidRPr="00F2193F" w:rsidRDefault="00FD6B5B" w:rsidP="00497B2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 učitelj/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će potom upitati: </w:t>
            </w: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Postoji li danas neki veliki vojno – politički savez na svijetu? Je li Hrvatska članica kakvog vojno – političkog saveza?</w:t>
            </w:r>
          </w:p>
          <w:p w:rsidR="00497B25" w:rsidRPr="00F2193F" w:rsidRDefault="00497B25" w:rsidP="00497B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5" w:rsidRPr="00F2193F" w:rsidRDefault="00497B25" w:rsidP="00497B2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*bilješke u bilježnici/ili digitalno</w:t>
            </w:r>
          </w:p>
          <w:p w:rsidR="007B7768" w:rsidRPr="00F2193F" w:rsidRDefault="007B7768" w:rsidP="00BB002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B7768" w:rsidRPr="00F2193F" w:rsidRDefault="007B7768" w:rsidP="00BB0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učitelj/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će zatim objasniti uzroke Velike istočne krize: slabost Osmanskog Carstva koje je gospodarski i vojno bila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zaostala višenacionalna zemlja čiji su se stanovnici </w:t>
            </w:r>
            <w:r w:rsidR="005D6A96" w:rsidRPr="00F2193F">
              <w:rPr>
                <w:rFonts w:ascii="Times New Roman" w:hAnsi="Times New Roman" w:cs="Times New Roman"/>
                <w:sz w:val="24"/>
                <w:szCs w:val="24"/>
              </w:rPr>
              <w:t>pobunili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sa željom za slobodom i osamostaljenjem, a u tome su prednjačili Grci, Srbi, Crnogorci, Bugari i Rumunji</w:t>
            </w:r>
            <w:r w:rsidR="005D6A96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te moguć raspad Osmanskog Carstva i podjela teritorija</w:t>
            </w:r>
          </w:p>
          <w:p w:rsidR="00493B88" w:rsidRPr="00F2193F" w:rsidRDefault="00493B88" w:rsidP="00BB0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-učenici će u </w:t>
            </w:r>
            <w:r w:rsidRPr="00F219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drugoj aktivnosti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pročitati tekst </w:t>
            </w: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Velika istočna kriza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18A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(U/str. </w:t>
            </w:r>
            <w:proofErr w:type="spellStart"/>
            <w:r w:rsidR="00EA718A" w:rsidRPr="00F2193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proofErr w:type="spellEnd"/>
            <w:r w:rsidR="00EA718A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="00EA718A" w:rsidRPr="00F2193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proofErr w:type="spellEnd"/>
            <w:r w:rsidR="002A4A5B" w:rsidRPr="00F21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718A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A4A5B" w:rsidRPr="00F2193F">
              <w:rPr>
                <w:rFonts w:ascii="Times New Roman" w:hAnsi="Times New Roman" w:cs="Times New Roman"/>
                <w:sz w:val="24"/>
                <w:szCs w:val="24"/>
              </w:rPr>
              <w:t>i odgovoriti u bilježnicu na pitanja:</w:t>
            </w:r>
          </w:p>
          <w:p w:rsidR="002A4A5B" w:rsidRPr="00F2193F" w:rsidRDefault="002A4A5B" w:rsidP="00BB0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5B" w:rsidRPr="00F2193F" w:rsidRDefault="002A4A5B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1.Što</w:t>
            </w:r>
            <w:proofErr w:type="spellEnd"/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je Istočno pitanje?</w:t>
            </w:r>
          </w:p>
          <w:p w:rsidR="002A4A5B" w:rsidRPr="00F2193F" w:rsidRDefault="002A4A5B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4A5B" w:rsidRPr="00F2193F" w:rsidRDefault="002A4A5B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Kakve je zamisli imala Rusija ukoliko bi se raspalo Osmansko Carstvo?</w:t>
            </w:r>
          </w:p>
          <w:p w:rsidR="002A4A5B" w:rsidRPr="00F2193F" w:rsidRDefault="002A4A5B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4A5B" w:rsidRPr="00F2193F" w:rsidRDefault="002A4A5B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Zašto Ujedinjeno Kraljevstvo nije dalo da se tada raspadne Osmansko Carstvo?</w:t>
            </w:r>
          </w:p>
          <w:p w:rsidR="002A4A5B" w:rsidRPr="00F2193F" w:rsidRDefault="002A4A5B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4A5B" w:rsidRPr="00F2193F" w:rsidRDefault="002A4A5B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Čime je započela Velika istočna kriza?</w:t>
            </w:r>
          </w:p>
          <w:p w:rsidR="002A4A5B" w:rsidRPr="00F2193F" w:rsidRDefault="002A4A5B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4A5B" w:rsidRPr="00F2193F" w:rsidRDefault="002A4A5B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Koje</w:t>
            </w:r>
            <w:r w:rsidR="000F3835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su države dobile neovisnost na </w:t>
            </w: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Berlinsko</w:t>
            </w:r>
            <w:r w:rsidR="000F3835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kongres</w:t>
            </w:r>
            <w:r w:rsidR="000F3835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 </w:t>
            </w:r>
            <w:proofErr w:type="spellStart"/>
            <w:r w:rsidR="005050BB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1878</w:t>
            </w:r>
            <w:proofErr w:type="spellEnd"/>
            <w:r w:rsidR="005050BB"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:rsidR="005D6A96" w:rsidRPr="00F2193F" w:rsidRDefault="005D6A96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D6A96" w:rsidRPr="00F2193F" w:rsidRDefault="005D6A96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 Što se zbilo s Bosnom i Hercegovinom?</w:t>
            </w:r>
          </w:p>
          <w:p w:rsidR="005D6A96" w:rsidRPr="00F2193F" w:rsidRDefault="005D6A96" w:rsidP="002A4A5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97B25" w:rsidRPr="00F2193F" w:rsidRDefault="00CA0940" w:rsidP="00497B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učenici će pročitati svoje odgovore i zatim proučiti povijesni zemljovid (U/str. 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.) te odgovoriti </w:t>
            </w:r>
            <w:r w:rsidR="00EA76F3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usmeno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na pitanja od 1. do 3.</w:t>
            </w:r>
          </w:p>
          <w:p w:rsidR="00497B25" w:rsidRPr="00F2193F" w:rsidRDefault="00497B25" w:rsidP="00497B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5" w:rsidRPr="00F2193F" w:rsidRDefault="00497B25" w:rsidP="00497B2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*bilješke u bilježnici/ili digitalno</w:t>
            </w:r>
          </w:p>
          <w:p w:rsidR="00794E19" w:rsidRPr="00F2193F" w:rsidRDefault="00794E19" w:rsidP="002A4A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276" w:rsidRPr="00F2193F" w:rsidRDefault="00D643BE" w:rsidP="00D643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1660D7" w:rsidRPr="00F2193F">
              <w:rPr>
                <w:rFonts w:ascii="Times New Roman" w:hAnsi="Times New Roman" w:cs="Times New Roman"/>
                <w:sz w:val="24"/>
                <w:szCs w:val="24"/>
              </w:rPr>
              <w:t>sljedećoj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19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trećoj aktivnosti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, učenici će </w:t>
            </w:r>
            <w:r w:rsidR="002600CB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205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riješiti zadatak za ispunjavanje </w:t>
            </w:r>
            <w:r w:rsidR="00B03EB8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u paru </w:t>
            </w:r>
            <w:r w:rsidR="00383205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o pretvaranju SAD-a i Japana u svjetske sile početkom </w:t>
            </w:r>
            <w:proofErr w:type="spellStart"/>
            <w:r w:rsidR="00383205" w:rsidRPr="00F219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spellEnd"/>
            <w:r w:rsidR="00383205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. stoljeća (U/str. </w:t>
            </w:r>
            <w:proofErr w:type="spellStart"/>
            <w:r w:rsidR="00383205" w:rsidRPr="00F2193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proofErr w:type="spellEnd"/>
            <w:r w:rsidR="00383205" w:rsidRPr="00F219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B03EB8" w:rsidRPr="00F2193F">
              <w:rPr>
                <w:rFonts w:ascii="Times New Roman" w:hAnsi="Times New Roman" w:cs="Times New Roman"/>
                <w:sz w:val="24"/>
                <w:szCs w:val="24"/>
              </w:rPr>
              <w:t>; jedan učenik/</w:t>
            </w:r>
            <w:proofErr w:type="spellStart"/>
            <w:r w:rsidR="00B03EB8" w:rsidRPr="00F2193F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="00B03EB8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će riješiti dio o SAD-u , a drugi o Japanu</w:t>
            </w:r>
            <w:r w:rsidR="00383205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EB8" w:rsidRPr="00F2193F" w:rsidRDefault="00B03EB8" w:rsidP="00D643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-učitelj/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će prozvati učenike da pročitaju svoje odgovor</w:t>
            </w:r>
            <w:r w:rsidR="000158E0" w:rsidRPr="00F2193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B03EB8" w:rsidRPr="00F2193F" w:rsidRDefault="00B03EB8" w:rsidP="00D643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0D7" w:rsidRPr="00F2193F" w:rsidRDefault="001660D7" w:rsidP="001660D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*bilješke u bilježnici/ili digitalno</w:t>
            </w:r>
          </w:p>
          <w:p w:rsidR="00750276" w:rsidRPr="00F2193F" w:rsidRDefault="00750276" w:rsidP="00C540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F2193F" w:rsidRDefault="00292FD1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22" w:rsidRPr="00F2193F" w:rsidRDefault="00C4212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22" w:rsidRPr="00F2193F" w:rsidRDefault="00BB002A" w:rsidP="00BB0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povijesni zemljovid (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VZU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) – učitelj/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pokazuje zemlje na karti, uključujući i prekomorske teritorije, a učenici prate </w:t>
            </w:r>
          </w:p>
          <w:p w:rsidR="00721C93" w:rsidRPr="00F2193F" w:rsidRDefault="00721C93" w:rsidP="0072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E97" w:rsidRPr="00F2193F" w:rsidRDefault="000E4E97" w:rsidP="00721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92" w:rsidRPr="00F2193F" w:rsidRDefault="00721C93" w:rsidP="00721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grafički organizator znanja u bilježnici ili digitalno (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VZU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6B92" w:rsidRPr="00F2193F" w:rsidRDefault="00256B9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92" w:rsidRPr="00F2193F" w:rsidRDefault="00256B9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92" w:rsidRPr="00F2193F" w:rsidRDefault="00256B9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92" w:rsidRPr="00F2193F" w:rsidRDefault="00256B9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92" w:rsidRPr="00F2193F" w:rsidRDefault="00256B9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92" w:rsidRPr="00F2193F" w:rsidRDefault="00256B9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92" w:rsidRPr="00F2193F" w:rsidRDefault="00256B9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92" w:rsidRPr="00F2193F" w:rsidRDefault="00256B9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68" w:rsidRPr="00F2193F" w:rsidRDefault="007B7768" w:rsidP="007B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68" w:rsidRPr="00F2193F" w:rsidRDefault="007B7768" w:rsidP="007B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8A" w:rsidRPr="00F2193F" w:rsidRDefault="00EA718A" w:rsidP="007B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8A" w:rsidRPr="00F2193F" w:rsidRDefault="00EA718A" w:rsidP="007B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8A" w:rsidRPr="00F2193F" w:rsidRDefault="00EA718A" w:rsidP="007B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68" w:rsidRPr="00F2193F" w:rsidRDefault="007B7768" w:rsidP="007B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- pitanja i razgovor </w:t>
            </w:r>
          </w:p>
          <w:p w:rsidR="007B7768" w:rsidRPr="00F2193F" w:rsidRDefault="007B7768" w:rsidP="007B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VZU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305C" w:rsidRPr="00F2193F" w:rsidRDefault="006C305C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2" w:rsidRPr="00F2193F" w:rsidRDefault="00CA23E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768" w:rsidRPr="00F2193F" w:rsidRDefault="007B7768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2" w:rsidRPr="00F2193F" w:rsidRDefault="00CA23E2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B88" w:rsidRPr="00F2193F" w:rsidRDefault="00493B88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B88" w:rsidRPr="00F2193F" w:rsidRDefault="00493B88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B88" w:rsidRPr="00F2193F" w:rsidRDefault="00493B88" w:rsidP="0029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58" w:rsidRPr="00F2193F" w:rsidRDefault="00313858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5B" w:rsidRPr="00F2193F" w:rsidRDefault="002A4A5B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5B" w:rsidRPr="00F2193F" w:rsidRDefault="002A4A5B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5B" w:rsidRPr="00F2193F" w:rsidRDefault="002A4A5B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5B" w:rsidRPr="00F2193F" w:rsidRDefault="002A4A5B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5B" w:rsidRPr="00F2193F" w:rsidRDefault="002A4A5B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5B" w:rsidRPr="00F2193F" w:rsidRDefault="002A4A5B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58" w:rsidRPr="00F2193F" w:rsidRDefault="00C52203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izdvajanje podataka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učitelj/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prati rad učenika i prema potrebi ih ispravlja (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VZU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858" w:rsidRPr="00F2193F" w:rsidRDefault="00313858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58" w:rsidRPr="00F2193F" w:rsidRDefault="00313858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858" w:rsidRPr="00F2193F" w:rsidRDefault="00313858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A96" w:rsidRPr="00F2193F" w:rsidRDefault="005D6A96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B4" w:rsidRPr="00F2193F" w:rsidRDefault="006234B4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A96" w:rsidRPr="00F2193F" w:rsidRDefault="005D6A96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CD" w:rsidRPr="00F2193F" w:rsidRDefault="00BC5BCD" w:rsidP="00FE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877" w:rsidRPr="00F2193F" w:rsidRDefault="007067AB" w:rsidP="003B0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analiza povijesnog zemljovida</w:t>
            </w:r>
            <w:r w:rsidR="00EA76F3" w:rsidRPr="00F2193F">
              <w:rPr>
                <w:rFonts w:ascii="Times New Roman" w:hAnsi="Times New Roman" w:cs="Times New Roman"/>
                <w:sz w:val="24"/>
                <w:szCs w:val="24"/>
              </w:rPr>
              <w:t>, pitanja i odgovori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VZU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A76F3" w:rsidRPr="00F2193F" w:rsidRDefault="00EA76F3" w:rsidP="003B0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6F3" w:rsidRPr="00F2193F" w:rsidRDefault="00EA76F3" w:rsidP="003B0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6F3" w:rsidRPr="00F2193F" w:rsidRDefault="00EA76F3" w:rsidP="003B0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6F3" w:rsidRPr="00F2193F" w:rsidRDefault="00EA76F3" w:rsidP="003B0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36" w:rsidRPr="00F2193F" w:rsidRDefault="008C5997" w:rsidP="0052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zadatak za ispunjavanje (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VZU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B7768" w:rsidRPr="00F2193F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B113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41632" w:rsidRPr="00F2193F" w:rsidRDefault="00041632" w:rsidP="00B1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9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A" w:rsidRPr="00F2193F" w:rsidRDefault="0087196B" w:rsidP="00910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776" w:rsidRPr="00F2193F" w:rsidRDefault="00B05AAA" w:rsidP="00910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u posljednjoj, </w:t>
            </w:r>
            <w:r w:rsidRPr="00F219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četvrtoj aktivnosti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, učenici će </w:t>
            </w:r>
            <w:r w:rsidR="001660D7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izraditi lentu vremena s najvažnijim </w:t>
            </w:r>
            <w:r w:rsidR="004F0186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godinama </w:t>
            </w:r>
            <w:r w:rsidR="009F0249" w:rsidRPr="00F2193F">
              <w:rPr>
                <w:rFonts w:ascii="Times New Roman" w:hAnsi="Times New Roman" w:cs="Times New Roman"/>
                <w:sz w:val="24"/>
                <w:szCs w:val="24"/>
              </w:rPr>
              <w:t>spomenutim u ovoj temi</w:t>
            </w:r>
          </w:p>
          <w:p w:rsidR="003D0776" w:rsidRPr="00F2193F" w:rsidRDefault="003D0776" w:rsidP="00910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A" w:rsidRPr="00F2193F" w:rsidRDefault="004C2B2A" w:rsidP="004C2B2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*bilješke u bilježnici/ili digitalno</w:t>
            </w:r>
          </w:p>
          <w:p w:rsidR="003D0776" w:rsidRPr="00F2193F" w:rsidRDefault="003D0776" w:rsidP="00910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7A" w:rsidRPr="00F2193F" w:rsidRDefault="00910F7A" w:rsidP="00910F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za domaću zadaću učenici će </w:t>
            </w:r>
            <w:r w:rsidR="00501C98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pročitati tekst i izvor u dijelu povijesni koncept – uzroci i posljedice (U/str. </w:t>
            </w:r>
            <w:proofErr w:type="spellStart"/>
            <w:r w:rsidR="00501C98" w:rsidRPr="00F2193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proofErr w:type="spellEnd"/>
            <w:r w:rsidR="00501C98" w:rsidRPr="00F2193F">
              <w:rPr>
                <w:rFonts w:ascii="Times New Roman" w:hAnsi="Times New Roman" w:cs="Times New Roman"/>
                <w:sz w:val="24"/>
                <w:szCs w:val="24"/>
              </w:rPr>
              <w:t>.) i odgovoriti na pitanja u bilježnicu</w:t>
            </w:r>
          </w:p>
          <w:p w:rsidR="00707135" w:rsidRPr="00F2193F" w:rsidRDefault="00707135" w:rsidP="00910F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135" w:rsidRPr="00F2193F" w:rsidRDefault="00707135" w:rsidP="00910F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F2193F" w:rsidRDefault="00041632" w:rsidP="005D6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76" w:rsidRPr="00F2193F" w:rsidRDefault="00FC1454" w:rsidP="005D6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0249" w:rsidRPr="00F2193F">
              <w:rPr>
                <w:rFonts w:ascii="Times New Roman" w:hAnsi="Times New Roman" w:cs="Times New Roman"/>
                <w:sz w:val="24"/>
                <w:szCs w:val="24"/>
              </w:rPr>
              <w:t>lenta vremena (</w:t>
            </w:r>
            <w:proofErr w:type="spellStart"/>
            <w:r w:rsidR="009F0249" w:rsidRPr="00F2193F">
              <w:rPr>
                <w:rFonts w:ascii="Times New Roman" w:hAnsi="Times New Roman" w:cs="Times New Roman"/>
                <w:sz w:val="24"/>
                <w:szCs w:val="24"/>
              </w:rPr>
              <w:t>VZU</w:t>
            </w:r>
            <w:proofErr w:type="spellEnd"/>
            <w:r w:rsidR="009F0249" w:rsidRPr="00F2193F">
              <w:rPr>
                <w:rFonts w:ascii="Times New Roman" w:hAnsi="Times New Roman" w:cs="Times New Roman"/>
                <w:sz w:val="24"/>
                <w:szCs w:val="24"/>
              </w:rPr>
              <w:t>) – učitelj/</w:t>
            </w:r>
            <w:proofErr w:type="spellStart"/>
            <w:r w:rsidR="009F0249" w:rsidRPr="00F2193F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 w:rsidR="009F0249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 im pomaže </w:t>
            </w:r>
            <w:r w:rsidR="00405115" w:rsidRPr="00F2193F">
              <w:rPr>
                <w:rFonts w:ascii="Times New Roman" w:hAnsi="Times New Roman" w:cs="Times New Roman"/>
                <w:sz w:val="24"/>
                <w:szCs w:val="24"/>
              </w:rPr>
              <w:t xml:space="preserve">i ispravlja moguće pogreške </w:t>
            </w:r>
          </w:p>
          <w:p w:rsidR="00126684" w:rsidRPr="00F2193F" w:rsidRDefault="00126684" w:rsidP="005D6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2A" w:rsidRPr="00F2193F" w:rsidRDefault="004C2B2A" w:rsidP="005D6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84" w:rsidRPr="00F2193F" w:rsidRDefault="00126684" w:rsidP="005D6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EB4" w:rsidRPr="00F2193F" w:rsidRDefault="00F30EB4" w:rsidP="0071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domaća zadaća (</w:t>
            </w:r>
            <w:proofErr w:type="spellStart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VZU</w:t>
            </w:r>
            <w:proofErr w:type="spellEnd"/>
            <w:r w:rsidRPr="00F219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7135" w:rsidRPr="00F2193F" w:rsidRDefault="00707135" w:rsidP="001266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576" w:rsidRPr="00F2193F" w:rsidRDefault="00406576" w:rsidP="00041632">
      <w:pPr>
        <w:rPr>
          <w:rFonts w:ascii="Times New Roman" w:hAnsi="Times New Roman" w:cs="Times New Roman"/>
          <w:sz w:val="24"/>
          <w:szCs w:val="24"/>
        </w:rPr>
      </w:pPr>
    </w:p>
    <w:p w:rsidR="00322A35" w:rsidRPr="00F2193F" w:rsidRDefault="00322A35" w:rsidP="00041632">
      <w:pPr>
        <w:rPr>
          <w:rFonts w:ascii="Times New Roman" w:hAnsi="Times New Roman" w:cs="Times New Roman"/>
          <w:b/>
          <w:sz w:val="24"/>
          <w:szCs w:val="24"/>
        </w:rPr>
      </w:pPr>
      <w:r w:rsidRPr="00F2193F">
        <w:rPr>
          <w:rFonts w:ascii="Times New Roman" w:hAnsi="Times New Roman" w:cs="Times New Roman"/>
          <w:b/>
          <w:sz w:val="24"/>
          <w:szCs w:val="24"/>
        </w:rPr>
        <w:t>Plan ploče</w:t>
      </w:r>
    </w:p>
    <w:p w:rsidR="006B4F15" w:rsidRPr="00F2193F" w:rsidRDefault="000D0980" w:rsidP="00481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93F">
        <w:rPr>
          <w:rFonts w:ascii="Times New Roman" w:hAnsi="Times New Roman" w:cs="Times New Roman"/>
          <w:b/>
          <w:bCs/>
          <w:sz w:val="24"/>
          <w:szCs w:val="24"/>
        </w:rPr>
        <w:t>Vojno – politički savezi i odnosi među državama</w:t>
      </w:r>
    </w:p>
    <w:p w:rsidR="00AE4A36" w:rsidRPr="00F2193F" w:rsidRDefault="002151A9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 xml:space="preserve">-kraj 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19.st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 xml:space="preserve">. – velike sile: Ujedinjeno Kraljevstvo, Rusija, Francuska, Njemačka, 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Austro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 xml:space="preserve"> – Ugarska i Italija</w:t>
      </w:r>
    </w:p>
    <w:p w:rsidR="004F2060" w:rsidRPr="00F2193F" w:rsidRDefault="00B7415C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2167890" cy="1905000"/>
            <wp:effectExtent l="57150" t="0" r="99060" b="0"/>
            <wp:docPr id="2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F219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2193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2286000" cy="1950720"/>
            <wp:effectExtent l="0" t="0" r="0" b="0"/>
            <wp:docPr id="4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F2060" w:rsidRPr="00F2193F" w:rsidRDefault="004F2060" w:rsidP="00C918EB">
      <w:pPr>
        <w:rPr>
          <w:rFonts w:ascii="Times New Roman" w:hAnsi="Times New Roman" w:cs="Times New Roman"/>
          <w:sz w:val="24"/>
          <w:szCs w:val="24"/>
        </w:rPr>
      </w:pPr>
    </w:p>
    <w:p w:rsidR="00B7415C" w:rsidRPr="00F2193F" w:rsidRDefault="00B7415C" w:rsidP="00C918EB">
      <w:pPr>
        <w:rPr>
          <w:rFonts w:ascii="Times New Roman" w:hAnsi="Times New Roman" w:cs="Times New Roman"/>
          <w:sz w:val="24"/>
          <w:szCs w:val="24"/>
        </w:rPr>
      </w:pPr>
    </w:p>
    <w:p w:rsidR="00B7415C" w:rsidRPr="00F2193F" w:rsidRDefault="00AE4A36" w:rsidP="00C918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193F">
        <w:rPr>
          <w:rFonts w:ascii="Times New Roman" w:hAnsi="Times New Roman" w:cs="Times New Roman"/>
          <w:b/>
          <w:sz w:val="24"/>
          <w:szCs w:val="24"/>
          <w:u w:val="single"/>
        </w:rPr>
        <w:t>Velika istočna kriza</w:t>
      </w:r>
    </w:p>
    <w:p w:rsidR="00AE4A36" w:rsidRPr="00F2193F" w:rsidRDefault="00AE4A36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 xml:space="preserve">- Osmansko Carstvo u 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19.st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 xml:space="preserve"> – gospodarski i vojno zaostalo</w:t>
      </w:r>
    </w:p>
    <w:p w:rsidR="00AE4A36" w:rsidRPr="00F2193F" w:rsidRDefault="00AE4A36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>- Istočno pitanje – skup pitanja o sudbini Osmanskog Carstva</w:t>
      </w:r>
    </w:p>
    <w:p w:rsidR="00806284" w:rsidRPr="00F2193F" w:rsidRDefault="00806284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 xml:space="preserve">- Rusija – </w:t>
      </w:r>
      <w:r w:rsidR="00112B52" w:rsidRPr="00F2193F">
        <w:rPr>
          <w:rFonts w:ascii="Times New Roman" w:hAnsi="Times New Roman" w:cs="Times New Roman"/>
          <w:sz w:val="24"/>
          <w:szCs w:val="24"/>
        </w:rPr>
        <w:t xml:space="preserve">rat protiv Osmanskog Carstva, </w:t>
      </w:r>
      <w:r w:rsidRPr="00F2193F">
        <w:rPr>
          <w:rFonts w:ascii="Times New Roman" w:hAnsi="Times New Roman" w:cs="Times New Roman"/>
          <w:sz w:val="24"/>
          <w:szCs w:val="24"/>
        </w:rPr>
        <w:t xml:space="preserve">želja za tjesnacima Bospor i 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Dardanele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>, prolaz na Sredozemno more</w:t>
      </w:r>
    </w:p>
    <w:p w:rsidR="00806284" w:rsidRPr="00F2193F" w:rsidRDefault="00806284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>- Ujedinjeno Kraljevstvo – za opstanak Osmanskog Carstva</w:t>
      </w:r>
    </w:p>
    <w:p w:rsidR="00806284" w:rsidRPr="00F2193F" w:rsidRDefault="00ED0831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 xml:space="preserve">- </w:t>
      </w:r>
      <w:r w:rsidR="00DF255F" w:rsidRPr="00F2193F">
        <w:rPr>
          <w:rFonts w:ascii="Times New Roman" w:hAnsi="Times New Roman" w:cs="Times New Roman"/>
          <w:sz w:val="24"/>
          <w:szCs w:val="24"/>
        </w:rPr>
        <w:t xml:space="preserve">Berlinski kongres </w:t>
      </w:r>
      <w:proofErr w:type="spellStart"/>
      <w:r w:rsidR="00DF255F" w:rsidRPr="00F2193F">
        <w:rPr>
          <w:rFonts w:ascii="Times New Roman" w:hAnsi="Times New Roman" w:cs="Times New Roman"/>
          <w:sz w:val="24"/>
          <w:szCs w:val="24"/>
        </w:rPr>
        <w:t>1878</w:t>
      </w:r>
      <w:proofErr w:type="spellEnd"/>
      <w:r w:rsidR="00DF255F" w:rsidRPr="00F2193F">
        <w:rPr>
          <w:rFonts w:ascii="Times New Roman" w:hAnsi="Times New Roman" w:cs="Times New Roman"/>
          <w:sz w:val="24"/>
          <w:szCs w:val="24"/>
        </w:rPr>
        <w:t>. – neovisnost Srbiji, Crnoj Gori i Rumunjskoj</w:t>
      </w:r>
    </w:p>
    <w:p w:rsidR="00DF255F" w:rsidRPr="00F2193F" w:rsidRDefault="00F2193F" w:rsidP="00C9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austro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DF255F" w:rsidRPr="00F2193F">
        <w:rPr>
          <w:rFonts w:ascii="Times New Roman" w:hAnsi="Times New Roman" w:cs="Times New Roman"/>
          <w:sz w:val="24"/>
          <w:szCs w:val="24"/>
        </w:rPr>
        <w:t>ugarska vojska okupirala Bosnu i Hercegovinu</w:t>
      </w:r>
    </w:p>
    <w:p w:rsidR="00AE4A36" w:rsidRPr="00F2193F" w:rsidRDefault="00AE4A36" w:rsidP="00C918EB">
      <w:pPr>
        <w:rPr>
          <w:rFonts w:ascii="Times New Roman" w:hAnsi="Times New Roman" w:cs="Times New Roman"/>
          <w:sz w:val="24"/>
          <w:szCs w:val="24"/>
        </w:rPr>
      </w:pPr>
    </w:p>
    <w:p w:rsidR="00F429BB" w:rsidRPr="00F2193F" w:rsidRDefault="00F429BB" w:rsidP="00C918EB">
      <w:pPr>
        <w:rPr>
          <w:rFonts w:ascii="Times New Roman" w:hAnsi="Times New Roman" w:cs="Times New Roman"/>
          <w:sz w:val="24"/>
          <w:szCs w:val="24"/>
        </w:rPr>
      </w:pPr>
    </w:p>
    <w:p w:rsidR="00291947" w:rsidRPr="00F2193F" w:rsidRDefault="00291947" w:rsidP="00C918EB">
      <w:pPr>
        <w:rPr>
          <w:rFonts w:ascii="Times New Roman" w:hAnsi="Times New Roman" w:cs="Times New Roman"/>
          <w:b/>
          <w:sz w:val="24"/>
          <w:szCs w:val="24"/>
        </w:rPr>
      </w:pPr>
      <w:r w:rsidRPr="00F219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Zadatak za ispunjavanje </w:t>
      </w:r>
    </w:p>
    <w:p w:rsidR="00291947" w:rsidRPr="00F2193F" w:rsidRDefault="002450AC" w:rsidP="00C918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2193F">
        <w:rPr>
          <w:rFonts w:ascii="Times New Roman" w:hAnsi="Times New Roman" w:cs="Times New Roman"/>
          <w:sz w:val="24"/>
          <w:szCs w:val="24"/>
          <w:u w:val="single"/>
        </w:rPr>
        <w:t>SAD</w:t>
      </w:r>
    </w:p>
    <w:p w:rsidR="002450AC" w:rsidRPr="00F2193F" w:rsidRDefault="002450AC" w:rsidP="002450AC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 xml:space="preserve">- krajem 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19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>. stoljeća SAD su pripojile ______________</w:t>
      </w:r>
    </w:p>
    <w:p w:rsidR="002450AC" w:rsidRPr="00F2193F" w:rsidRDefault="002450AC" w:rsidP="002450AC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 xml:space="preserve">- nakon ______________ - američkog rata preuzele su kontrolu nad </w:t>
      </w:r>
      <w:r w:rsidR="00260B56" w:rsidRPr="00F2193F">
        <w:rPr>
          <w:rFonts w:ascii="Times New Roman" w:hAnsi="Times New Roman" w:cs="Times New Roman"/>
          <w:sz w:val="24"/>
          <w:szCs w:val="24"/>
        </w:rPr>
        <w:t xml:space="preserve">__________ i </w:t>
      </w:r>
      <w:proofErr w:type="spellStart"/>
      <w:r w:rsidR="00260B56" w:rsidRPr="00F2193F">
        <w:rPr>
          <w:rFonts w:ascii="Times New Roman" w:hAnsi="Times New Roman" w:cs="Times New Roman"/>
          <w:sz w:val="24"/>
          <w:szCs w:val="24"/>
        </w:rPr>
        <w:t>Portorikom</w:t>
      </w:r>
      <w:proofErr w:type="spellEnd"/>
      <w:r w:rsidR="00260B56" w:rsidRPr="00F2193F">
        <w:rPr>
          <w:rFonts w:ascii="Times New Roman" w:hAnsi="Times New Roman" w:cs="Times New Roman"/>
          <w:sz w:val="24"/>
          <w:szCs w:val="24"/>
        </w:rPr>
        <w:t xml:space="preserve"> u Atlantskom oceanu te ____________ i __________________ u Tihom oceanu</w:t>
      </w:r>
    </w:p>
    <w:p w:rsidR="00260B56" w:rsidRPr="00F2193F" w:rsidRDefault="00260B56" w:rsidP="002450AC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 xml:space="preserve">- SAD prestaju s politikom nemiješanja u politiku van Sjeverne i Južne Amerike – predsjednici 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William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 xml:space="preserve">  _____________ i 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Theodore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3A6BC1" w:rsidRPr="00F2193F" w:rsidRDefault="003A6BC1" w:rsidP="002450AC">
      <w:pPr>
        <w:rPr>
          <w:rFonts w:ascii="Times New Roman" w:hAnsi="Times New Roman" w:cs="Times New Roman"/>
          <w:sz w:val="24"/>
          <w:szCs w:val="24"/>
        </w:rPr>
      </w:pPr>
    </w:p>
    <w:p w:rsidR="003A6BC1" w:rsidRPr="00F2193F" w:rsidRDefault="003A6BC1" w:rsidP="00C918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193F">
        <w:rPr>
          <w:rFonts w:ascii="Times New Roman" w:hAnsi="Times New Roman" w:cs="Times New Roman"/>
          <w:b/>
          <w:sz w:val="24"/>
          <w:szCs w:val="24"/>
          <w:u w:val="single"/>
        </w:rPr>
        <w:t>JAPAN</w:t>
      </w:r>
    </w:p>
    <w:p w:rsidR="00291947" w:rsidRPr="00F2193F" w:rsidRDefault="00187F5C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>-</w:t>
      </w:r>
      <w:r w:rsidR="00F2193F">
        <w:rPr>
          <w:rFonts w:ascii="Times New Roman" w:hAnsi="Times New Roman" w:cs="Times New Roman"/>
          <w:sz w:val="24"/>
          <w:szCs w:val="24"/>
        </w:rPr>
        <w:t xml:space="preserve"> </w:t>
      </w:r>
      <w:r w:rsidRPr="00F2193F">
        <w:rPr>
          <w:rFonts w:ascii="Times New Roman" w:hAnsi="Times New Roman" w:cs="Times New Roman"/>
          <w:sz w:val="24"/>
          <w:szCs w:val="24"/>
        </w:rPr>
        <w:t xml:space="preserve">kraj 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19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>. st. – niz političkih i ________________ reformi</w:t>
      </w:r>
    </w:p>
    <w:p w:rsidR="00187F5C" w:rsidRPr="00F2193F" w:rsidRDefault="00187F5C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 xml:space="preserve">- Rusko – japanski rat – 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19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>__/</w:t>
      </w:r>
      <w:proofErr w:type="spellStart"/>
      <w:r w:rsidRPr="00F2193F">
        <w:rPr>
          <w:rFonts w:ascii="Times New Roman" w:hAnsi="Times New Roman" w:cs="Times New Roman"/>
          <w:sz w:val="24"/>
          <w:szCs w:val="24"/>
        </w:rPr>
        <w:t>19</w:t>
      </w:r>
      <w:proofErr w:type="spellEnd"/>
      <w:r w:rsidRPr="00F2193F">
        <w:rPr>
          <w:rFonts w:ascii="Times New Roman" w:hAnsi="Times New Roman" w:cs="Times New Roman"/>
          <w:sz w:val="24"/>
          <w:szCs w:val="24"/>
        </w:rPr>
        <w:t>__</w:t>
      </w:r>
    </w:p>
    <w:p w:rsidR="008C338C" w:rsidRPr="00F2193F" w:rsidRDefault="008C338C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>-</w:t>
      </w:r>
      <w:r w:rsidR="00F2193F">
        <w:rPr>
          <w:rFonts w:ascii="Times New Roman" w:hAnsi="Times New Roman" w:cs="Times New Roman"/>
          <w:sz w:val="24"/>
          <w:szCs w:val="24"/>
        </w:rPr>
        <w:t xml:space="preserve"> </w:t>
      </w:r>
      <w:r w:rsidRPr="00F2193F">
        <w:rPr>
          <w:rFonts w:ascii="Times New Roman" w:hAnsi="Times New Roman" w:cs="Times New Roman"/>
          <w:sz w:val="24"/>
          <w:szCs w:val="24"/>
        </w:rPr>
        <w:t>Rusija je željela osnažiti položaj na ________________ oceanu</w:t>
      </w:r>
    </w:p>
    <w:p w:rsidR="008C338C" w:rsidRPr="00F2193F" w:rsidRDefault="008C338C" w:rsidP="00C918EB">
      <w:pPr>
        <w:rPr>
          <w:rFonts w:ascii="Times New Roman" w:hAnsi="Times New Roman" w:cs="Times New Roman"/>
          <w:sz w:val="24"/>
          <w:szCs w:val="24"/>
        </w:rPr>
      </w:pPr>
      <w:r w:rsidRPr="00F2193F">
        <w:rPr>
          <w:rFonts w:ascii="Times New Roman" w:hAnsi="Times New Roman" w:cs="Times New Roman"/>
          <w:sz w:val="24"/>
          <w:szCs w:val="24"/>
        </w:rPr>
        <w:t xml:space="preserve">- Rusija poražena, Japan </w:t>
      </w:r>
      <w:r w:rsidR="00297A4A" w:rsidRPr="00F2193F">
        <w:rPr>
          <w:rFonts w:ascii="Times New Roman" w:hAnsi="Times New Roman" w:cs="Times New Roman"/>
          <w:sz w:val="24"/>
          <w:szCs w:val="24"/>
        </w:rPr>
        <w:t>zadržao luku __________ _______________ i ____________, a Rusija sjeverni dio _____________</w:t>
      </w:r>
    </w:p>
    <w:p w:rsidR="00297A4A" w:rsidRPr="00F2193F" w:rsidRDefault="00297A4A" w:rsidP="00C918EB">
      <w:pPr>
        <w:rPr>
          <w:rFonts w:ascii="Times New Roman" w:hAnsi="Times New Roman" w:cs="Times New Roman"/>
          <w:sz w:val="24"/>
          <w:szCs w:val="24"/>
        </w:rPr>
      </w:pPr>
    </w:p>
    <w:p w:rsidR="00BF2939" w:rsidRPr="00F2193F" w:rsidRDefault="00BF2939" w:rsidP="00C918EB">
      <w:pPr>
        <w:rPr>
          <w:rFonts w:ascii="Times New Roman" w:hAnsi="Times New Roman" w:cs="Times New Roman"/>
          <w:sz w:val="24"/>
          <w:szCs w:val="24"/>
        </w:rPr>
      </w:pPr>
    </w:p>
    <w:p w:rsidR="00BF2939" w:rsidRPr="00F2193F" w:rsidRDefault="00BF2939" w:rsidP="00C918EB">
      <w:pPr>
        <w:rPr>
          <w:rFonts w:ascii="Times New Roman" w:hAnsi="Times New Roman" w:cs="Times New Roman"/>
          <w:sz w:val="24"/>
          <w:szCs w:val="24"/>
        </w:rPr>
      </w:pPr>
    </w:p>
    <w:p w:rsidR="00BF2939" w:rsidRPr="00F2193F" w:rsidRDefault="00BF2939" w:rsidP="00C918EB">
      <w:pPr>
        <w:rPr>
          <w:rFonts w:ascii="Times New Roman" w:hAnsi="Times New Roman" w:cs="Times New Roman"/>
          <w:sz w:val="24"/>
          <w:szCs w:val="24"/>
        </w:rPr>
      </w:pPr>
    </w:p>
    <w:p w:rsidR="00BF2939" w:rsidRPr="00F2193F" w:rsidRDefault="00BF2939" w:rsidP="00C918EB">
      <w:pPr>
        <w:rPr>
          <w:rFonts w:ascii="Times New Roman" w:hAnsi="Times New Roman" w:cs="Times New Roman"/>
          <w:sz w:val="24"/>
          <w:szCs w:val="24"/>
        </w:rPr>
      </w:pPr>
    </w:p>
    <w:p w:rsidR="003F4A68" w:rsidRPr="00F2193F" w:rsidRDefault="007D2C7E" w:rsidP="003F4A68">
      <w:pPr>
        <w:rPr>
          <w:rFonts w:ascii="Times New Roman" w:hAnsi="Times New Roman" w:cs="Times New Roman"/>
          <w:b/>
          <w:sz w:val="24"/>
          <w:szCs w:val="24"/>
        </w:rPr>
      </w:pPr>
      <w:r w:rsidRPr="00F2193F">
        <w:rPr>
          <w:rFonts w:ascii="Times New Roman" w:hAnsi="Times New Roman" w:cs="Times New Roman"/>
          <w:b/>
          <w:sz w:val="24"/>
          <w:szCs w:val="24"/>
        </w:rPr>
        <w:lastRenderedPageBreak/>
        <w:t>Literatura</w:t>
      </w:r>
      <w:r w:rsidR="003F4A68" w:rsidRPr="00F2193F">
        <w:rPr>
          <w:rFonts w:ascii="Times New Roman" w:hAnsi="Times New Roman" w:cs="Times New Roman"/>
          <w:b/>
          <w:sz w:val="24"/>
          <w:szCs w:val="24"/>
        </w:rPr>
        <w:t>: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Erdelja,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Stojaković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: </w:t>
      </w: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Tragom prošlosti 7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, Školska knjiga, Zagreb,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2014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Englund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Steven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: </w:t>
      </w: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Napoleon – politički život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, Naklada Ljevak, Zagreb,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2008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F2193F">
        <w:rPr>
          <w:rFonts w:ascii="Times New Roman" w:hAnsi="Times New Roman" w:cs="Times New Roman"/>
          <w:sz w:val="24"/>
          <w:szCs w:val="24"/>
          <w:lang w:eastAsia="hr-HR"/>
        </w:rPr>
        <w:t>Grupa autora: </w:t>
      </w:r>
      <w:proofErr w:type="spellStart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The</w:t>
      </w:r>
      <w:proofErr w:type="spellEnd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Times</w:t>
      </w:r>
      <w:proofErr w:type="spellEnd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– Atlas svjetske povijesti,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> 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Založba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Mladinska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 knjiga, Ljubljana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1988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F2193F">
        <w:rPr>
          <w:rFonts w:ascii="Times New Roman" w:hAnsi="Times New Roman" w:cs="Times New Roman"/>
          <w:sz w:val="24"/>
          <w:szCs w:val="24"/>
          <w:lang w:eastAsia="hr-HR"/>
        </w:rPr>
        <w:t>Holjevac, Željko i Macan, Trpimir: </w:t>
      </w: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Povijest hrvatskog naroda,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 Školska knjiga, Zagreb,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2013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Marix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 Evans, Martin: </w:t>
      </w: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Bitke Prvog svjetskog rata,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 Marjan tisak, Split,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2005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Nacionalni pokret u Hrvatskoj u </w:t>
      </w:r>
      <w:proofErr w:type="spellStart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19</w:t>
      </w:r>
      <w:proofErr w:type="spellEnd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. stoljeću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> – Zbornik (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gl.urednica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mr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. Marijana Marinović),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AZOO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, Zagreb,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2008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F2193F">
        <w:rPr>
          <w:rFonts w:ascii="Times New Roman" w:hAnsi="Times New Roman" w:cs="Times New Roman"/>
          <w:sz w:val="24"/>
          <w:szCs w:val="24"/>
          <w:lang w:eastAsia="hr-HR"/>
        </w:rPr>
        <w:t>Pavličević, Dragutin: </w:t>
      </w: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Povijest Hrvatske,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 Naklada Pavičić, Zagreb,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2007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Povijest, sv. </w:t>
      </w:r>
      <w:proofErr w:type="spellStart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15</w:t>
      </w:r>
      <w:proofErr w:type="spellEnd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– Kolonijalna carstva i imperijalizam (</w:t>
      </w:r>
      <w:proofErr w:type="spellStart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1871</w:t>
      </w:r>
      <w:proofErr w:type="spellEnd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. </w:t>
      </w:r>
      <w:r w:rsidR="00FA0874">
        <w:rPr>
          <w:rFonts w:ascii="Times New Roman" w:hAnsi="Times New Roman" w:cs="Times New Roman"/>
          <w:sz w:val="24"/>
          <w:szCs w:val="24"/>
          <w:lang w:eastAsia="hr-HR"/>
        </w:rPr>
        <w:t>–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> </w:t>
      </w:r>
      <w:proofErr w:type="spellStart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1914</w:t>
      </w:r>
      <w:proofErr w:type="spellEnd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.),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 Biblioteka Jutarnjeg lista, Zagreb,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2008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Povijest svijeta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, Naklada Naprijed, Zagreb,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1990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 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Renouvin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Pierre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: </w:t>
      </w: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Europska kriza i Prvi svjetski rat,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 Golden marketing, Zagreb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2008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F2193F">
        <w:rPr>
          <w:rFonts w:ascii="Times New Roman" w:hAnsi="Times New Roman" w:cs="Times New Roman"/>
          <w:sz w:val="24"/>
          <w:szCs w:val="24"/>
          <w:lang w:eastAsia="hr-HR"/>
        </w:rPr>
        <w:t>Taylor, A. J. P.: </w:t>
      </w:r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Habsburška Monarhija </w:t>
      </w:r>
      <w:proofErr w:type="spellStart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1809</w:t>
      </w:r>
      <w:proofErr w:type="spellEnd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. – </w:t>
      </w:r>
      <w:proofErr w:type="spellStart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1918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., Znanje, Zagreb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1990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7415C" w:rsidRPr="00F2193F" w:rsidRDefault="00B7415C" w:rsidP="00B741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Timesov</w:t>
      </w:r>
      <w:proofErr w:type="spellEnd"/>
      <w:r w:rsidRPr="00F2193F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Atlas svijeta,</w:t>
      </w:r>
      <w:r w:rsidRPr="00F2193F">
        <w:rPr>
          <w:rFonts w:ascii="Times New Roman" w:hAnsi="Times New Roman" w:cs="Times New Roman"/>
          <w:sz w:val="24"/>
          <w:szCs w:val="24"/>
          <w:lang w:eastAsia="hr-HR"/>
        </w:rPr>
        <w:t> 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Times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Založba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mladinska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 xml:space="preserve"> knjiga, Ljubljana </w:t>
      </w:r>
      <w:proofErr w:type="spellStart"/>
      <w:r w:rsidRPr="00F2193F">
        <w:rPr>
          <w:rFonts w:ascii="Times New Roman" w:hAnsi="Times New Roman" w:cs="Times New Roman"/>
          <w:sz w:val="24"/>
          <w:szCs w:val="24"/>
          <w:lang w:eastAsia="hr-HR"/>
        </w:rPr>
        <w:t>1987</w:t>
      </w:r>
      <w:proofErr w:type="spellEnd"/>
      <w:r w:rsidRPr="00F2193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CD5BBE" w:rsidRPr="00F2193F" w:rsidRDefault="00CD5BBE" w:rsidP="00041632">
      <w:pPr>
        <w:rPr>
          <w:rFonts w:ascii="Times New Roman" w:hAnsi="Times New Roman" w:cs="Times New Roman"/>
          <w:sz w:val="24"/>
          <w:szCs w:val="24"/>
        </w:rPr>
      </w:pPr>
    </w:p>
    <w:sectPr w:rsidR="00CD5BBE" w:rsidRPr="00F2193F" w:rsidSect="00F2193F">
      <w:footerReference w:type="default" r:id="rId1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A52" w:rsidRDefault="00A64A52">
      <w:pPr>
        <w:spacing w:after="0" w:line="240" w:lineRule="auto"/>
      </w:pPr>
      <w:r>
        <w:separator/>
      </w:r>
    </w:p>
  </w:endnote>
  <w:endnote w:type="continuationSeparator" w:id="0">
    <w:p w:rsidR="00A64A52" w:rsidRDefault="00A6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A52" w:rsidRDefault="00A64A52">
      <w:pPr>
        <w:spacing w:after="0" w:line="240" w:lineRule="auto"/>
      </w:pPr>
      <w:r>
        <w:separator/>
      </w:r>
    </w:p>
  </w:footnote>
  <w:footnote w:type="continuationSeparator" w:id="0">
    <w:p w:rsidR="00A64A52" w:rsidRDefault="00A64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26298"/>
    <w:multiLevelType w:val="hybridMultilevel"/>
    <w:tmpl w:val="817E6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2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5901"/>
    <w:rsid w:val="00013B84"/>
    <w:rsid w:val="000158E0"/>
    <w:rsid w:val="00021048"/>
    <w:rsid w:val="00027D60"/>
    <w:rsid w:val="000338D4"/>
    <w:rsid w:val="00034248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83362"/>
    <w:rsid w:val="00085470"/>
    <w:rsid w:val="00092093"/>
    <w:rsid w:val="00092B20"/>
    <w:rsid w:val="00094BFE"/>
    <w:rsid w:val="00095601"/>
    <w:rsid w:val="00096EB5"/>
    <w:rsid w:val="000975E0"/>
    <w:rsid w:val="000A3F78"/>
    <w:rsid w:val="000D0980"/>
    <w:rsid w:val="000D3C67"/>
    <w:rsid w:val="000D527E"/>
    <w:rsid w:val="000D7ABD"/>
    <w:rsid w:val="000D7D0E"/>
    <w:rsid w:val="000E4E97"/>
    <w:rsid w:val="000F3697"/>
    <w:rsid w:val="000F3835"/>
    <w:rsid w:val="000F7BFD"/>
    <w:rsid w:val="00112B52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3561"/>
    <w:rsid w:val="001660D7"/>
    <w:rsid w:val="00172098"/>
    <w:rsid w:val="0017627B"/>
    <w:rsid w:val="001763B1"/>
    <w:rsid w:val="001848CC"/>
    <w:rsid w:val="00187F5C"/>
    <w:rsid w:val="00193CF0"/>
    <w:rsid w:val="001A1783"/>
    <w:rsid w:val="001A24CE"/>
    <w:rsid w:val="001C0592"/>
    <w:rsid w:val="001C1A41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F1359"/>
    <w:rsid w:val="001F1DDF"/>
    <w:rsid w:val="001F5884"/>
    <w:rsid w:val="00202F0E"/>
    <w:rsid w:val="00203B2F"/>
    <w:rsid w:val="00211FB1"/>
    <w:rsid w:val="002151A9"/>
    <w:rsid w:val="002178F9"/>
    <w:rsid w:val="00227CA3"/>
    <w:rsid w:val="002307B5"/>
    <w:rsid w:val="00232563"/>
    <w:rsid w:val="00241BA7"/>
    <w:rsid w:val="002429D4"/>
    <w:rsid w:val="002450AC"/>
    <w:rsid w:val="00247E91"/>
    <w:rsid w:val="002556F5"/>
    <w:rsid w:val="00256B92"/>
    <w:rsid w:val="002600CB"/>
    <w:rsid w:val="002609FD"/>
    <w:rsid w:val="00260B56"/>
    <w:rsid w:val="0026165E"/>
    <w:rsid w:val="002641B8"/>
    <w:rsid w:val="00264936"/>
    <w:rsid w:val="00270A4F"/>
    <w:rsid w:val="00280E3B"/>
    <w:rsid w:val="002811E7"/>
    <w:rsid w:val="002873EC"/>
    <w:rsid w:val="0029005B"/>
    <w:rsid w:val="00291947"/>
    <w:rsid w:val="00292FD1"/>
    <w:rsid w:val="00295700"/>
    <w:rsid w:val="00297A4A"/>
    <w:rsid w:val="002A0A31"/>
    <w:rsid w:val="002A4858"/>
    <w:rsid w:val="002A4A5B"/>
    <w:rsid w:val="002A4E6B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D4F6B"/>
    <w:rsid w:val="002E4F91"/>
    <w:rsid w:val="002F0003"/>
    <w:rsid w:val="002F230B"/>
    <w:rsid w:val="0030579B"/>
    <w:rsid w:val="00313858"/>
    <w:rsid w:val="0031692B"/>
    <w:rsid w:val="003218D6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AB7"/>
    <w:rsid w:val="003766A4"/>
    <w:rsid w:val="00381867"/>
    <w:rsid w:val="00383205"/>
    <w:rsid w:val="0038543A"/>
    <w:rsid w:val="00390D6D"/>
    <w:rsid w:val="003922A0"/>
    <w:rsid w:val="003946A0"/>
    <w:rsid w:val="00397B65"/>
    <w:rsid w:val="003A0900"/>
    <w:rsid w:val="003A0F82"/>
    <w:rsid w:val="003A6BC1"/>
    <w:rsid w:val="003A7E52"/>
    <w:rsid w:val="003B0624"/>
    <w:rsid w:val="003B337A"/>
    <w:rsid w:val="003B479D"/>
    <w:rsid w:val="003B6B55"/>
    <w:rsid w:val="003D0776"/>
    <w:rsid w:val="003D4CAB"/>
    <w:rsid w:val="003D4F17"/>
    <w:rsid w:val="003F27A0"/>
    <w:rsid w:val="003F4A68"/>
    <w:rsid w:val="003F5AB3"/>
    <w:rsid w:val="00402AB4"/>
    <w:rsid w:val="00404090"/>
    <w:rsid w:val="00405115"/>
    <w:rsid w:val="00406576"/>
    <w:rsid w:val="004078AE"/>
    <w:rsid w:val="00410E23"/>
    <w:rsid w:val="004144AF"/>
    <w:rsid w:val="00415DE9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81CCE"/>
    <w:rsid w:val="00483FE5"/>
    <w:rsid w:val="00484C31"/>
    <w:rsid w:val="00484C4C"/>
    <w:rsid w:val="00493B88"/>
    <w:rsid w:val="00497B25"/>
    <w:rsid w:val="00497E27"/>
    <w:rsid w:val="00497ECE"/>
    <w:rsid w:val="004A0A70"/>
    <w:rsid w:val="004A0C63"/>
    <w:rsid w:val="004A752E"/>
    <w:rsid w:val="004B1EA6"/>
    <w:rsid w:val="004B38EA"/>
    <w:rsid w:val="004B447B"/>
    <w:rsid w:val="004B4515"/>
    <w:rsid w:val="004C0AA0"/>
    <w:rsid w:val="004C2B2A"/>
    <w:rsid w:val="004C4D68"/>
    <w:rsid w:val="004C6E48"/>
    <w:rsid w:val="004D129A"/>
    <w:rsid w:val="004D61F7"/>
    <w:rsid w:val="004E3C49"/>
    <w:rsid w:val="004E62FD"/>
    <w:rsid w:val="004E78D2"/>
    <w:rsid w:val="004F0186"/>
    <w:rsid w:val="004F2060"/>
    <w:rsid w:val="004F213A"/>
    <w:rsid w:val="004F5175"/>
    <w:rsid w:val="005007F1"/>
    <w:rsid w:val="00501C98"/>
    <w:rsid w:val="00501F4F"/>
    <w:rsid w:val="005033BE"/>
    <w:rsid w:val="005050BB"/>
    <w:rsid w:val="0051647D"/>
    <w:rsid w:val="005174D7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3E15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6A7F"/>
    <w:rsid w:val="005D6A96"/>
    <w:rsid w:val="005E209A"/>
    <w:rsid w:val="005F666D"/>
    <w:rsid w:val="005F725A"/>
    <w:rsid w:val="00600B96"/>
    <w:rsid w:val="006037D2"/>
    <w:rsid w:val="00604AE1"/>
    <w:rsid w:val="00605C27"/>
    <w:rsid w:val="0061296A"/>
    <w:rsid w:val="00612DA1"/>
    <w:rsid w:val="006156E4"/>
    <w:rsid w:val="00615920"/>
    <w:rsid w:val="00616F49"/>
    <w:rsid w:val="006234B4"/>
    <w:rsid w:val="00633FAB"/>
    <w:rsid w:val="00633FD0"/>
    <w:rsid w:val="00634A15"/>
    <w:rsid w:val="006448DF"/>
    <w:rsid w:val="00651274"/>
    <w:rsid w:val="006551DA"/>
    <w:rsid w:val="00666024"/>
    <w:rsid w:val="006704C0"/>
    <w:rsid w:val="00671492"/>
    <w:rsid w:val="00671F94"/>
    <w:rsid w:val="00675B00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B1E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E5E85"/>
    <w:rsid w:val="006E5EED"/>
    <w:rsid w:val="00702630"/>
    <w:rsid w:val="007067AB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1C93"/>
    <w:rsid w:val="00722B62"/>
    <w:rsid w:val="007257B2"/>
    <w:rsid w:val="0073184F"/>
    <w:rsid w:val="0073432D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2484"/>
    <w:rsid w:val="00794E19"/>
    <w:rsid w:val="00795F4F"/>
    <w:rsid w:val="007A2AB0"/>
    <w:rsid w:val="007A3EA1"/>
    <w:rsid w:val="007B083B"/>
    <w:rsid w:val="007B16FC"/>
    <w:rsid w:val="007B2D99"/>
    <w:rsid w:val="007B7768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806284"/>
    <w:rsid w:val="00814C83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2229"/>
    <w:rsid w:val="00885506"/>
    <w:rsid w:val="0089092D"/>
    <w:rsid w:val="00891A06"/>
    <w:rsid w:val="00896642"/>
    <w:rsid w:val="008A28CE"/>
    <w:rsid w:val="008A4025"/>
    <w:rsid w:val="008A5018"/>
    <w:rsid w:val="008A6DC7"/>
    <w:rsid w:val="008C338C"/>
    <w:rsid w:val="008C5997"/>
    <w:rsid w:val="008D45E6"/>
    <w:rsid w:val="008E60C3"/>
    <w:rsid w:val="008F142A"/>
    <w:rsid w:val="008F39D2"/>
    <w:rsid w:val="00910F7A"/>
    <w:rsid w:val="00911906"/>
    <w:rsid w:val="00914753"/>
    <w:rsid w:val="009158E4"/>
    <w:rsid w:val="00916026"/>
    <w:rsid w:val="009240FE"/>
    <w:rsid w:val="00943543"/>
    <w:rsid w:val="00944F80"/>
    <w:rsid w:val="009461CC"/>
    <w:rsid w:val="0094712D"/>
    <w:rsid w:val="00963DF0"/>
    <w:rsid w:val="00964DB1"/>
    <w:rsid w:val="00966154"/>
    <w:rsid w:val="00966AF7"/>
    <w:rsid w:val="00973F33"/>
    <w:rsid w:val="009755BC"/>
    <w:rsid w:val="009803A2"/>
    <w:rsid w:val="009878F6"/>
    <w:rsid w:val="00992096"/>
    <w:rsid w:val="009A6CAB"/>
    <w:rsid w:val="009B24D1"/>
    <w:rsid w:val="009B6FA6"/>
    <w:rsid w:val="009C51EB"/>
    <w:rsid w:val="009D4B8B"/>
    <w:rsid w:val="009F0249"/>
    <w:rsid w:val="009F642F"/>
    <w:rsid w:val="00A00926"/>
    <w:rsid w:val="00A00E2F"/>
    <w:rsid w:val="00A073BC"/>
    <w:rsid w:val="00A11637"/>
    <w:rsid w:val="00A12764"/>
    <w:rsid w:val="00A14DCB"/>
    <w:rsid w:val="00A36833"/>
    <w:rsid w:val="00A36E3B"/>
    <w:rsid w:val="00A37E5A"/>
    <w:rsid w:val="00A40C1E"/>
    <w:rsid w:val="00A5055D"/>
    <w:rsid w:val="00A51A3F"/>
    <w:rsid w:val="00A56AE6"/>
    <w:rsid w:val="00A56E20"/>
    <w:rsid w:val="00A5736A"/>
    <w:rsid w:val="00A64A52"/>
    <w:rsid w:val="00A65355"/>
    <w:rsid w:val="00A66911"/>
    <w:rsid w:val="00A70DF3"/>
    <w:rsid w:val="00A8014E"/>
    <w:rsid w:val="00A80A14"/>
    <w:rsid w:val="00A85610"/>
    <w:rsid w:val="00A85A84"/>
    <w:rsid w:val="00A86BA7"/>
    <w:rsid w:val="00A908B0"/>
    <w:rsid w:val="00A9745C"/>
    <w:rsid w:val="00AA44D2"/>
    <w:rsid w:val="00AA5D64"/>
    <w:rsid w:val="00AA7441"/>
    <w:rsid w:val="00AB242A"/>
    <w:rsid w:val="00AC54BD"/>
    <w:rsid w:val="00AD5E40"/>
    <w:rsid w:val="00AD6E55"/>
    <w:rsid w:val="00AE4A36"/>
    <w:rsid w:val="00AE730C"/>
    <w:rsid w:val="00AE7F31"/>
    <w:rsid w:val="00AF5EE1"/>
    <w:rsid w:val="00AF6529"/>
    <w:rsid w:val="00B03EB8"/>
    <w:rsid w:val="00B05AAA"/>
    <w:rsid w:val="00B070F2"/>
    <w:rsid w:val="00B113E2"/>
    <w:rsid w:val="00B14804"/>
    <w:rsid w:val="00B1509E"/>
    <w:rsid w:val="00B23AF5"/>
    <w:rsid w:val="00B25A66"/>
    <w:rsid w:val="00B25D74"/>
    <w:rsid w:val="00B265CD"/>
    <w:rsid w:val="00B3563F"/>
    <w:rsid w:val="00B407B0"/>
    <w:rsid w:val="00B435ED"/>
    <w:rsid w:val="00B43DC9"/>
    <w:rsid w:val="00B44565"/>
    <w:rsid w:val="00B54251"/>
    <w:rsid w:val="00B54C0A"/>
    <w:rsid w:val="00B56E21"/>
    <w:rsid w:val="00B613A3"/>
    <w:rsid w:val="00B739AA"/>
    <w:rsid w:val="00B7415C"/>
    <w:rsid w:val="00B76E50"/>
    <w:rsid w:val="00B80B4D"/>
    <w:rsid w:val="00B82A91"/>
    <w:rsid w:val="00B8633A"/>
    <w:rsid w:val="00B973E1"/>
    <w:rsid w:val="00BA13C2"/>
    <w:rsid w:val="00BA4A00"/>
    <w:rsid w:val="00BA5827"/>
    <w:rsid w:val="00BB002A"/>
    <w:rsid w:val="00BB0096"/>
    <w:rsid w:val="00BB3A78"/>
    <w:rsid w:val="00BB7FF7"/>
    <w:rsid w:val="00BC475C"/>
    <w:rsid w:val="00BC5BCD"/>
    <w:rsid w:val="00BD091A"/>
    <w:rsid w:val="00BE59CE"/>
    <w:rsid w:val="00BF2939"/>
    <w:rsid w:val="00BF4E33"/>
    <w:rsid w:val="00C07BED"/>
    <w:rsid w:val="00C1162A"/>
    <w:rsid w:val="00C15196"/>
    <w:rsid w:val="00C22112"/>
    <w:rsid w:val="00C2413F"/>
    <w:rsid w:val="00C24CA8"/>
    <w:rsid w:val="00C31F4C"/>
    <w:rsid w:val="00C408AD"/>
    <w:rsid w:val="00C42122"/>
    <w:rsid w:val="00C437C4"/>
    <w:rsid w:val="00C449B9"/>
    <w:rsid w:val="00C44E01"/>
    <w:rsid w:val="00C50BDA"/>
    <w:rsid w:val="00C52203"/>
    <w:rsid w:val="00C527A1"/>
    <w:rsid w:val="00C540BD"/>
    <w:rsid w:val="00C56186"/>
    <w:rsid w:val="00C574ED"/>
    <w:rsid w:val="00C66746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32D"/>
    <w:rsid w:val="00C918EB"/>
    <w:rsid w:val="00C9288D"/>
    <w:rsid w:val="00C93CBE"/>
    <w:rsid w:val="00CA0940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D10EF"/>
    <w:rsid w:val="00CD3FE0"/>
    <w:rsid w:val="00CD5BBE"/>
    <w:rsid w:val="00CD6425"/>
    <w:rsid w:val="00CF0611"/>
    <w:rsid w:val="00CF10E4"/>
    <w:rsid w:val="00CF2159"/>
    <w:rsid w:val="00D006C6"/>
    <w:rsid w:val="00D01A96"/>
    <w:rsid w:val="00D042D2"/>
    <w:rsid w:val="00D04AA0"/>
    <w:rsid w:val="00D12466"/>
    <w:rsid w:val="00D14ED5"/>
    <w:rsid w:val="00D31613"/>
    <w:rsid w:val="00D33650"/>
    <w:rsid w:val="00D4106A"/>
    <w:rsid w:val="00D450AD"/>
    <w:rsid w:val="00D47A16"/>
    <w:rsid w:val="00D502D2"/>
    <w:rsid w:val="00D50B43"/>
    <w:rsid w:val="00D562B2"/>
    <w:rsid w:val="00D643BE"/>
    <w:rsid w:val="00D66340"/>
    <w:rsid w:val="00D700D6"/>
    <w:rsid w:val="00D74131"/>
    <w:rsid w:val="00D75273"/>
    <w:rsid w:val="00D76E3A"/>
    <w:rsid w:val="00D83FB4"/>
    <w:rsid w:val="00D84173"/>
    <w:rsid w:val="00D94D07"/>
    <w:rsid w:val="00DA3473"/>
    <w:rsid w:val="00DA38F2"/>
    <w:rsid w:val="00DC0550"/>
    <w:rsid w:val="00DD115D"/>
    <w:rsid w:val="00DD2427"/>
    <w:rsid w:val="00DD598E"/>
    <w:rsid w:val="00DD5E60"/>
    <w:rsid w:val="00DE6E87"/>
    <w:rsid w:val="00DF255F"/>
    <w:rsid w:val="00E003C4"/>
    <w:rsid w:val="00E055B2"/>
    <w:rsid w:val="00E07538"/>
    <w:rsid w:val="00E12C47"/>
    <w:rsid w:val="00E14273"/>
    <w:rsid w:val="00E16BC0"/>
    <w:rsid w:val="00E17234"/>
    <w:rsid w:val="00E209EA"/>
    <w:rsid w:val="00E22B88"/>
    <w:rsid w:val="00E23DEA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A718A"/>
    <w:rsid w:val="00EA76F3"/>
    <w:rsid w:val="00ED0831"/>
    <w:rsid w:val="00ED0A1C"/>
    <w:rsid w:val="00ED19DB"/>
    <w:rsid w:val="00ED46A5"/>
    <w:rsid w:val="00EE3275"/>
    <w:rsid w:val="00EF2354"/>
    <w:rsid w:val="00EF36E8"/>
    <w:rsid w:val="00F0053C"/>
    <w:rsid w:val="00F17B6A"/>
    <w:rsid w:val="00F20928"/>
    <w:rsid w:val="00F2193F"/>
    <w:rsid w:val="00F22010"/>
    <w:rsid w:val="00F24B2F"/>
    <w:rsid w:val="00F25722"/>
    <w:rsid w:val="00F259EC"/>
    <w:rsid w:val="00F27C85"/>
    <w:rsid w:val="00F30EB4"/>
    <w:rsid w:val="00F37877"/>
    <w:rsid w:val="00F37DEF"/>
    <w:rsid w:val="00F429BB"/>
    <w:rsid w:val="00F463C2"/>
    <w:rsid w:val="00F47AFF"/>
    <w:rsid w:val="00F6526C"/>
    <w:rsid w:val="00F70CBE"/>
    <w:rsid w:val="00F710E0"/>
    <w:rsid w:val="00F73FCF"/>
    <w:rsid w:val="00F76986"/>
    <w:rsid w:val="00F82381"/>
    <w:rsid w:val="00F8674E"/>
    <w:rsid w:val="00F86D7A"/>
    <w:rsid w:val="00F904A7"/>
    <w:rsid w:val="00F91387"/>
    <w:rsid w:val="00F91FE4"/>
    <w:rsid w:val="00FA0874"/>
    <w:rsid w:val="00FA2802"/>
    <w:rsid w:val="00FB41BF"/>
    <w:rsid w:val="00FB4827"/>
    <w:rsid w:val="00FC1454"/>
    <w:rsid w:val="00FD3D78"/>
    <w:rsid w:val="00FD6B5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55CA8F-3DAF-4A9D-9659-0448C8604440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B58C8D88-1714-4EA0-9E30-85DC54F5C2AE}">
      <dgm:prSet phldrT="[Tekst]"/>
      <dgm:spPr/>
      <dgm:t>
        <a:bodyPr/>
        <a:lstStyle/>
        <a:p>
          <a:r>
            <a:rPr lang="hr-HR"/>
            <a:t>Antanta </a:t>
          </a:r>
        </a:p>
      </dgm:t>
    </dgm:pt>
    <dgm:pt modelId="{9389470E-7E13-4F30-AAB0-DBFAEB1064A2}" type="parTrans" cxnId="{A1CCE12C-24CA-4BCB-899A-8A1997D7C94D}">
      <dgm:prSet/>
      <dgm:spPr/>
      <dgm:t>
        <a:bodyPr/>
        <a:lstStyle/>
        <a:p>
          <a:endParaRPr lang="hr-HR"/>
        </a:p>
      </dgm:t>
    </dgm:pt>
    <dgm:pt modelId="{DE82DB71-DAD0-4484-9142-DCA8B3FC6625}" type="sibTrans" cxnId="{A1CCE12C-24CA-4BCB-899A-8A1997D7C94D}">
      <dgm:prSet/>
      <dgm:spPr/>
      <dgm:t>
        <a:bodyPr/>
        <a:lstStyle/>
        <a:p>
          <a:endParaRPr lang="hr-HR"/>
        </a:p>
      </dgm:t>
    </dgm:pt>
    <dgm:pt modelId="{8D17BD90-EA41-4B91-8746-32A4D3A03CD7}">
      <dgm:prSet phldrT="[Tekst]"/>
      <dgm:spPr/>
      <dgm:t>
        <a:bodyPr/>
        <a:lstStyle/>
        <a:p>
          <a:r>
            <a:rPr lang="hr-HR"/>
            <a:t>Ujedinjeno Kraljevstvo </a:t>
          </a:r>
        </a:p>
      </dgm:t>
    </dgm:pt>
    <dgm:pt modelId="{FC66B797-46AA-42DD-BD86-DC2416627ABD}" type="parTrans" cxnId="{9399ABD0-DFB2-412E-BF16-96B5CD0DDAD5}">
      <dgm:prSet/>
      <dgm:spPr/>
      <dgm:t>
        <a:bodyPr/>
        <a:lstStyle/>
        <a:p>
          <a:endParaRPr lang="hr-HR"/>
        </a:p>
      </dgm:t>
    </dgm:pt>
    <dgm:pt modelId="{6173231A-3006-4864-9C8E-30E74EF85802}" type="sibTrans" cxnId="{9399ABD0-DFB2-412E-BF16-96B5CD0DDAD5}">
      <dgm:prSet/>
      <dgm:spPr/>
      <dgm:t>
        <a:bodyPr/>
        <a:lstStyle/>
        <a:p>
          <a:endParaRPr lang="hr-HR"/>
        </a:p>
      </dgm:t>
    </dgm:pt>
    <dgm:pt modelId="{BCCE6D07-1C36-4BBE-A84E-89E76B408813}">
      <dgm:prSet phldrT="[Tekst]"/>
      <dgm:spPr/>
      <dgm:t>
        <a:bodyPr/>
        <a:lstStyle/>
        <a:p>
          <a:r>
            <a:rPr lang="hr-HR"/>
            <a:t>Francuska </a:t>
          </a:r>
        </a:p>
      </dgm:t>
    </dgm:pt>
    <dgm:pt modelId="{5FEBEB5C-EC92-47C2-96C8-63E11ED0D14A}" type="parTrans" cxnId="{1BFABD2B-3EC9-4512-88D5-714638C3DD16}">
      <dgm:prSet/>
      <dgm:spPr/>
      <dgm:t>
        <a:bodyPr/>
        <a:lstStyle/>
        <a:p>
          <a:endParaRPr lang="hr-HR"/>
        </a:p>
      </dgm:t>
    </dgm:pt>
    <dgm:pt modelId="{BF38EFE7-D753-491D-BD44-F6C37572BD59}" type="sibTrans" cxnId="{1BFABD2B-3EC9-4512-88D5-714638C3DD16}">
      <dgm:prSet/>
      <dgm:spPr/>
      <dgm:t>
        <a:bodyPr/>
        <a:lstStyle/>
        <a:p>
          <a:endParaRPr lang="hr-HR"/>
        </a:p>
      </dgm:t>
    </dgm:pt>
    <dgm:pt modelId="{12BBA277-2DD3-4EA8-A249-764B0A32CCEC}">
      <dgm:prSet phldrT="[Tekst]"/>
      <dgm:spPr/>
      <dgm:t>
        <a:bodyPr/>
        <a:lstStyle/>
        <a:p>
          <a:r>
            <a:rPr lang="hr-HR"/>
            <a:t>Rusija</a:t>
          </a:r>
        </a:p>
      </dgm:t>
    </dgm:pt>
    <dgm:pt modelId="{823AD1FD-CA09-48AD-8F33-D1C9E125BC50}" type="parTrans" cxnId="{4695E915-DA96-4CC5-A417-30B8B20640FF}">
      <dgm:prSet/>
      <dgm:spPr/>
      <dgm:t>
        <a:bodyPr/>
        <a:lstStyle/>
        <a:p>
          <a:endParaRPr lang="hr-HR"/>
        </a:p>
      </dgm:t>
    </dgm:pt>
    <dgm:pt modelId="{C8710061-C6DC-4607-ADDC-857BF8D791B3}" type="sibTrans" cxnId="{4695E915-DA96-4CC5-A417-30B8B20640FF}">
      <dgm:prSet/>
      <dgm:spPr/>
      <dgm:t>
        <a:bodyPr/>
        <a:lstStyle/>
        <a:p>
          <a:endParaRPr lang="hr-HR"/>
        </a:p>
      </dgm:t>
    </dgm:pt>
    <dgm:pt modelId="{F0C6C049-EB08-43A8-A827-9F7BD0BD69EA}" type="pres">
      <dgm:prSet presAssocID="{6955CA8F-3DAF-4A9D-9659-0448C8604440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EA88E1FB-FD50-45B9-A0BC-75C103A2DB90}" type="pres">
      <dgm:prSet presAssocID="{B58C8D88-1714-4EA0-9E30-85DC54F5C2AE}" presName="singleCycle" presStyleCnt="0"/>
      <dgm:spPr/>
    </dgm:pt>
    <dgm:pt modelId="{B1DA5925-BC0B-4A43-AE8E-76AFD03B8854}" type="pres">
      <dgm:prSet presAssocID="{B58C8D88-1714-4EA0-9E30-85DC54F5C2AE}" presName="singleCenter" presStyleLbl="node1" presStyleIdx="0" presStyleCnt="4" custScaleX="161172" custLinFactNeighborX="2854" custLinFactNeighborY="-9103">
        <dgm:presLayoutVars>
          <dgm:chMax val="7"/>
          <dgm:chPref val="7"/>
        </dgm:presLayoutVars>
      </dgm:prSet>
      <dgm:spPr/>
      <dgm:t>
        <a:bodyPr/>
        <a:lstStyle/>
        <a:p>
          <a:endParaRPr lang="hr-HR"/>
        </a:p>
      </dgm:t>
    </dgm:pt>
    <dgm:pt modelId="{7045CD3D-8224-48A0-BC04-98F822E35441}" type="pres">
      <dgm:prSet presAssocID="{FC66B797-46AA-42DD-BD86-DC2416627ABD}" presName="Name56" presStyleLbl="parChTrans1D2" presStyleIdx="0" presStyleCnt="3"/>
      <dgm:spPr/>
      <dgm:t>
        <a:bodyPr/>
        <a:lstStyle/>
        <a:p>
          <a:endParaRPr lang="hr-HR"/>
        </a:p>
      </dgm:t>
    </dgm:pt>
    <dgm:pt modelId="{BF3FEF25-D3A1-4BEA-984B-E55F72CF8D53}" type="pres">
      <dgm:prSet presAssocID="{8D17BD90-EA41-4B91-8746-32A4D3A03CD7}" presName="text0" presStyleLbl="node1" presStyleIdx="1" presStyleCnt="4" custScaleX="27335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300F60B-0714-42D5-9288-9CF158D3D5B6}" type="pres">
      <dgm:prSet presAssocID="{5FEBEB5C-EC92-47C2-96C8-63E11ED0D14A}" presName="Name56" presStyleLbl="parChTrans1D2" presStyleIdx="1" presStyleCnt="3"/>
      <dgm:spPr/>
      <dgm:t>
        <a:bodyPr/>
        <a:lstStyle/>
        <a:p>
          <a:endParaRPr lang="hr-HR"/>
        </a:p>
      </dgm:t>
    </dgm:pt>
    <dgm:pt modelId="{A421D80D-9D13-4C69-A071-EE2C6289DEE4}" type="pres">
      <dgm:prSet presAssocID="{BCCE6D07-1C36-4BBE-A84E-89E76B408813}" presName="text0" presStyleLbl="node1" presStyleIdx="2" presStyleCnt="4" custScaleX="21596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6FFEBF9-B1E8-4DE8-A2EC-061044E78D7D}" type="pres">
      <dgm:prSet presAssocID="{823AD1FD-CA09-48AD-8F33-D1C9E125BC50}" presName="Name56" presStyleLbl="parChTrans1D2" presStyleIdx="2" presStyleCnt="3"/>
      <dgm:spPr/>
      <dgm:t>
        <a:bodyPr/>
        <a:lstStyle/>
        <a:p>
          <a:endParaRPr lang="hr-HR"/>
        </a:p>
      </dgm:t>
    </dgm:pt>
    <dgm:pt modelId="{E8B1D12E-5278-4D7D-9A95-A96FDAB7DF61}" type="pres">
      <dgm:prSet presAssocID="{12BBA277-2DD3-4EA8-A249-764B0A32CCEC}" presName="text0" presStyleLbl="node1" presStyleIdx="3" presStyleCnt="4" custScaleX="14206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1BFABD2B-3EC9-4512-88D5-714638C3DD16}" srcId="{B58C8D88-1714-4EA0-9E30-85DC54F5C2AE}" destId="{BCCE6D07-1C36-4BBE-A84E-89E76B408813}" srcOrd="1" destOrd="0" parTransId="{5FEBEB5C-EC92-47C2-96C8-63E11ED0D14A}" sibTransId="{BF38EFE7-D753-491D-BD44-F6C37572BD59}"/>
    <dgm:cxn modelId="{A1CCE12C-24CA-4BCB-899A-8A1997D7C94D}" srcId="{6955CA8F-3DAF-4A9D-9659-0448C8604440}" destId="{B58C8D88-1714-4EA0-9E30-85DC54F5C2AE}" srcOrd="0" destOrd="0" parTransId="{9389470E-7E13-4F30-AAB0-DBFAEB1064A2}" sibTransId="{DE82DB71-DAD0-4484-9142-DCA8B3FC6625}"/>
    <dgm:cxn modelId="{4BB59990-2D0D-4A02-8083-E14E1ED6A1B3}" type="presOf" srcId="{8D17BD90-EA41-4B91-8746-32A4D3A03CD7}" destId="{BF3FEF25-D3A1-4BEA-984B-E55F72CF8D53}" srcOrd="0" destOrd="0" presId="urn:microsoft.com/office/officeart/2008/layout/RadialCluster"/>
    <dgm:cxn modelId="{98E19E73-193F-45DD-9F16-C5A86D67AA9D}" type="presOf" srcId="{FC66B797-46AA-42DD-BD86-DC2416627ABD}" destId="{7045CD3D-8224-48A0-BC04-98F822E35441}" srcOrd="0" destOrd="0" presId="urn:microsoft.com/office/officeart/2008/layout/RadialCluster"/>
    <dgm:cxn modelId="{B73E5968-6269-4EFC-B6B5-EE8782A1D736}" type="presOf" srcId="{B58C8D88-1714-4EA0-9E30-85DC54F5C2AE}" destId="{B1DA5925-BC0B-4A43-AE8E-76AFD03B8854}" srcOrd="0" destOrd="0" presId="urn:microsoft.com/office/officeart/2008/layout/RadialCluster"/>
    <dgm:cxn modelId="{30B8F9AA-FDAF-4951-8B21-EB7C7EFB68C2}" type="presOf" srcId="{12BBA277-2DD3-4EA8-A249-764B0A32CCEC}" destId="{E8B1D12E-5278-4D7D-9A95-A96FDAB7DF61}" srcOrd="0" destOrd="0" presId="urn:microsoft.com/office/officeart/2008/layout/RadialCluster"/>
    <dgm:cxn modelId="{51C33405-958C-4C10-B881-12709A1904E8}" type="presOf" srcId="{6955CA8F-3DAF-4A9D-9659-0448C8604440}" destId="{F0C6C049-EB08-43A8-A827-9F7BD0BD69EA}" srcOrd="0" destOrd="0" presId="urn:microsoft.com/office/officeart/2008/layout/RadialCluster"/>
    <dgm:cxn modelId="{BDFD2755-F3B9-4F35-B621-14B17092096A}" type="presOf" srcId="{5FEBEB5C-EC92-47C2-96C8-63E11ED0D14A}" destId="{F300F60B-0714-42D5-9288-9CF158D3D5B6}" srcOrd="0" destOrd="0" presId="urn:microsoft.com/office/officeart/2008/layout/RadialCluster"/>
    <dgm:cxn modelId="{0792BF22-2244-421C-B5AA-BC51263CB6BA}" type="presOf" srcId="{BCCE6D07-1C36-4BBE-A84E-89E76B408813}" destId="{A421D80D-9D13-4C69-A071-EE2C6289DEE4}" srcOrd="0" destOrd="0" presId="urn:microsoft.com/office/officeart/2008/layout/RadialCluster"/>
    <dgm:cxn modelId="{9399ABD0-DFB2-412E-BF16-96B5CD0DDAD5}" srcId="{B58C8D88-1714-4EA0-9E30-85DC54F5C2AE}" destId="{8D17BD90-EA41-4B91-8746-32A4D3A03CD7}" srcOrd="0" destOrd="0" parTransId="{FC66B797-46AA-42DD-BD86-DC2416627ABD}" sibTransId="{6173231A-3006-4864-9C8E-30E74EF85802}"/>
    <dgm:cxn modelId="{4695E915-DA96-4CC5-A417-30B8B20640FF}" srcId="{B58C8D88-1714-4EA0-9E30-85DC54F5C2AE}" destId="{12BBA277-2DD3-4EA8-A249-764B0A32CCEC}" srcOrd="2" destOrd="0" parTransId="{823AD1FD-CA09-48AD-8F33-D1C9E125BC50}" sibTransId="{C8710061-C6DC-4607-ADDC-857BF8D791B3}"/>
    <dgm:cxn modelId="{70DBA268-8AD7-48F9-9741-DCFDFC154B0C}" type="presOf" srcId="{823AD1FD-CA09-48AD-8F33-D1C9E125BC50}" destId="{46FFEBF9-B1E8-4DE8-A2EC-061044E78D7D}" srcOrd="0" destOrd="0" presId="urn:microsoft.com/office/officeart/2008/layout/RadialCluster"/>
    <dgm:cxn modelId="{E6B89D6D-405E-4A75-BFD3-5020287DFD6B}" type="presParOf" srcId="{F0C6C049-EB08-43A8-A827-9F7BD0BD69EA}" destId="{EA88E1FB-FD50-45B9-A0BC-75C103A2DB90}" srcOrd="0" destOrd="0" presId="urn:microsoft.com/office/officeart/2008/layout/RadialCluster"/>
    <dgm:cxn modelId="{DA311263-D236-4607-B2F7-23594E38F161}" type="presParOf" srcId="{EA88E1FB-FD50-45B9-A0BC-75C103A2DB90}" destId="{B1DA5925-BC0B-4A43-AE8E-76AFD03B8854}" srcOrd="0" destOrd="0" presId="urn:microsoft.com/office/officeart/2008/layout/RadialCluster"/>
    <dgm:cxn modelId="{15F7A054-408C-4DF9-A605-C64A4C8AF89A}" type="presParOf" srcId="{EA88E1FB-FD50-45B9-A0BC-75C103A2DB90}" destId="{7045CD3D-8224-48A0-BC04-98F822E35441}" srcOrd="1" destOrd="0" presId="urn:microsoft.com/office/officeart/2008/layout/RadialCluster"/>
    <dgm:cxn modelId="{EFA65255-F664-4157-A2E0-656DFB7A87A2}" type="presParOf" srcId="{EA88E1FB-FD50-45B9-A0BC-75C103A2DB90}" destId="{BF3FEF25-D3A1-4BEA-984B-E55F72CF8D53}" srcOrd="2" destOrd="0" presId="urn:microsoft.com/office/officeart/2008/layout/RadialCluster"/>
    <dgm:cxn modelId="{370A477C-E5BD-44A2-8F8F-FD04A48106E7}" type="presParOf" srcId="{EA88E1FB-FD50-45B9-A0BC-75C103A2DB90}" destId="{F300F60B-0714-42D5-9288-9CF158D3D5B6}" srcOrd="3" destOrd="0" presId="urn:microsoft.com/office/officeart/2008/layout/RadialCluster"/>
    <dgm:cxn modelId="{B86795A6-87C9-4E9F-88A4-5A4B306CA404}" type="presParOf" srcId="{EA88E1FB-FD50-45B9-A0BC-75C103A2DB90}" destId="{A421D80D-9D13-4C69-A071-EE2C6289DEE4}" srcOrd="4" destOrd="0" presId="urn:microsoft.com/office/officeart/2008/layout/RadialCluster"/>
    <dgm:cxn modelId="{2A16C964-2A9B-4673-AB0B-DA1E05E35446}" type="presParOf" srcId="{EA88E1FB-FD50-45B9-A0BC-75C103A2DB90}" destId="{46FFEBF9-B1E8-4DE8-A2EC-061044E78D7D}" srcOrd="5" destOrd="0" presId="urn:microsoft.com/office/officeart/2008/layout/RadialCluster"/>
    <dgm:cxn modelId="{37B7708C-A718-45A5-B59F-7AC200F58ECD}" type="presParOf" srcId="{EA88E1FB-FD50-45B9-A0BC-75C103A2DB90}" destId="{E8B1D12E-5278-4D7D-9A95-A96FDAB7DF61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955CA8F-3DAF-4A9D-9659-0448C8604440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B58C8D88-1714-4EA0-9E30-85DC54F5C2AE}">
      <dgm:prSet phldrT="[Tekst]"/>
      <dgm:spPr/>
      <dgm:t>
        <a:bodyPr/>
        <a:lstStyle/>
        <a:p>
          <a:r>
            <a:rPr lang="hr-HR"/>
            <a:t>Trojni savez </a:t>
          </a:r>
        </a:p>
      </dgm:t>
    </dgm:pt>
    <dgm:pt modelId="{9389470E-7E13-4F30-AAB0-DBFAEB1064A2}" type="parTrans" cxnId="{A1CCE12C-24CA-4BCB-899A-8A1997D7C94D}">
      <dgm:prSet/>
      <dgm:spPr/>
      <dgm:t>
        <a:bodyPr/>
        <a:lstStyle/>
        <a:p>
          <a:endParaRPr lang="hr-HR"/>
        </a:p>
      </dgm:t>
    </dgm:pt>
    <dgm:pt modelId="{DE82DB71-DAD0-4484-9142-DCA8B3FC6625}" type="sibTrans" cxnId="{A1CCE12C-24CA-4BCB-899A-8A1997D7C94D}">
      <dgm:prSet/>
      <dgm:spPr/>
      <dgm:t>
        <a:bodyPr/>
        <a:lstStyle/>
        <a:p>
          <a:endParaRPr lang="hr-HR"/>
        </a:p>
      </dgm:t>
    </dgm:pt>
    <dgm:pt modelId="{8D17BD90-EA41-4B91-8746-32A4D3A03CD7}">
      <dgm:prSet phldrT="[Tekst]"/>
      <dgm:spPr/>
      <dgm:t>
        <a:bodyPr/>
        <a:lstStyle/>
        <a:p>
          <a:r>
            <a:rPr lang="hr-HR"/>
            <a:t>Njemačka </a:t>
          </a:r>
        </a:p>
      </dgm:t>
    </dgm:pt>
    <dgm:pt modelId="{FC66B797-46AA-42DD-BD86-DC2416627ABD}" type="parTrans" cxnId="{9399ABD0-DFB2-412E-BF16-96B5CD0DDAD5}">
      <dgm:prSet/>
      <dgm:spPr/>
      <dgm:t>
        <a:bodyPr/>
        <a:lstStyle/>
        <a:p>
          <a:endParaRPr lang="hr-HR"/>
        </a:p>
      </dgm:t>
    </dgm:pt>
    <dgm:pt modelId="{6173231A-3006-4864-9C8E-30E74EF85802}" type="sibTrans" cxnId="{9399ABD0-DFB2-412E-BF16-96B5CD0DDAD5}">
      <dgm:prSet/>
      <dgm:spPr/>
      <dgm:t>
        <a:bodyPr/>
        <a:lstStyle/>
        <a:p>
          <a:endParaRPr lang="hr-HR"/>
        </a:p>
      </dgm:t>
    </dgm:pt>
    <dgm:pt modelId="{BCCE6D07-1C36-4BBE-A84E-89E76B408813}">
      <dgm:prSet phldrT="[Tekst]"/>
      <dgm:spPr/>
      <dgm:t>
        <a:bodyPr/>
        <a:lstStyle/>
        <a:p>
          <a:r>
            <a:rPr lang="hr-HR"/>
            <a:t>Italija </a:t>
          </a:r>
        </a:p>
      </dgm:t>
    </dgm:pt>
    <dgm:pt modelId="{5FEBEB5C-EC92-47C2-96C8-63E11ED0D14A}" type="parTrans" cxnId="{1BFABD2B-3EC9-4512-88D5-714638C3DD16}">
      <dgm:prSet/>
      <dgm:spPr/>
      <dgm:t>
        <a:bodyPr/>
        <a:lstStyle/>
        <a:p>
          <a:endParaRPr lang="hr-HR"/>
        </a:p>
      </dgm:t>
    </dgm:pt>
    <dgm:pt modelId="{BF38EFE7-D753-491D-BD44-F6C37572BD59}" type="sibTrans" cxnId="{1BFABD2B-3EC9-4512-88D5-714638C3DD16}">
      <dgm:prSet/>
      <dgm:spPr/>
      <dgm:t>
        <a:bodyPr/>
        <a:lstStyle/>
        <a:p>
          <a:endParaRPr lang="hr-HR"/>
        </a:p>
      </dgm:t>
    </dgm:pt>
    <dgm:pt modelId="{12BBA277-2DD3-4EA8-A249-764B0A32CCEC}">
      <dgm:prSet phldrT="[Tekst]"/>
      <dgm:spPr/>
      <dgm:t>
        <a:bodyPr/>
        <a:lstStyle/>
        <a:p>
          <a:r>
            <a:rPr lang="hr-HR"/>
            <a:t>Austro - Ugarska</a:t>
          </a:r>
        </a:p>
      </dgm:t>
    </dgm:pt>
    <dgm:pt modelId="{823AD1FD-CA09-48AD-8F33-D1C9E125BC50}" type="parTrans" cxnId="{4695E915-DA96-4CC5-A417-30B8B20640FF}">
      <dgm:prSet/>
      <dgm:spPr/>
      <dgm:t>
        <a:bodyPr/>
        <a:lstStyle/>
        <a:p>
          <a:endParaRPr lang="hr-HR"/>
        </a:p>
      </dgm:t>
    </dgm:pt>
    <dgm:pt modelId="{C8710061-C6DC-4607-ADDC-857BF8D791B3}" type="sibTrans" cxnId="{4695E915-DA96-4CC5-A417-30B8B20640FF}">
      <dgm:prSet/>
      <dgm:spPr/>
      <dgm:t>
        <a:bodyPr/>
        <a:lstStyle/>
        <a:p>
          <a:endParaRPr lang="hr-HR"/>
        </a:p>
      </dgm:t>
    </dgm:pt>
    <dgm:pt modelId="{F0C6C049-EB08-43A8-A827-9F7BD0BD69EA}" type="pres">
      <dgm:prSet presAssocID="{6955CA8F-3DAF-4A9D-9659-0448C8604440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EA88E1FB-FD50-45B9-A0BC-75C103A2DB90}" type="pres">
      <dgm:prSet presAssocID="{B58C8D88-1714-4EA0-9E30-85DC54F5C2AE}" presName="singleCycle" presStyleCnt="0"/>
      <dgm:spPr/>
    </dgm:pt>
    <dgm:pt modelId="{B1DA5925-BC0B-4A43-AE8E-76AFD03B8854}" type="pres">
      <dgm:prSet presAssocID="{B58C8D88-1714-4EA0-9E30-85DC54F5C2AE}" presName="singleCenter" presStyleLbl="node1" presStyleIdx="0" presStyleCnt="4" custScaleX="161172" custLinFactNeighborX="5024" custLinFactNeighborY="-11273">
        <dgm:presLayoutVars>
          <dgm:chMax val="7"/>
          <dgm:chPref val="7"/>
        </dgm:presLayoutVars>
      </dgm:prSet>
      <dgm:spPr/>
      <dgm:t>
        <a:bodyPr/>
        <a:lstStyle/>
        <a:p>
          <a:endParaRPr lang="hr-HR"/>
        </a:p>
      </dgm:t>
    </dgm:pt>
    <dgm:pt modelId="{7045CD3D-8224-48A0-BC04-98F822E35441}" type="pres">
      <dgm:prSet presAssocID="{FC66B797-46AA-42DD-BD86-DC2416627ABD}" presName="Name56" presStyleLbl="parChTrans1D2" presStyleIdx="0" presStyleCnt="3"/>
      <dgm:spPr/>
      <dgm:t>
        <a:bodyPr/>
        <a:lstStyle/>
        <a:p>
          <a:endParaRPr lang="hr-HR"/>
        </a:p>
      </dgm:t>
    </dgm:pt>
    <dgm:pt modelId="{BF3FEF25-D3A1-4BEA-984B-E55F72CF8D53}" type="pres">
      <dgm:prSet presAssocID="{8D17BD90-EA41-4B91-8746-32A4D3A03CD7}" presName="text0" presStyleLbl="node1" presStyleIdx="1" presStyleCnt="4" custScaleX="273359" custRadScaleRad="102613" custRadScaleInc="1278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300F60B-0714-42D5-9288-9CF158D3D5B6}" type="pres">
      <dgm:prSet presAssocID="{5FEBEB5C-EC92-47C2-96C8-63E11ED0D14A}" presName="Name56" presStyleLbl="parChTrans1D2" presStyleIdx="1" presStyleCnt="3"/>
      <dgm:spPr/>
      <dgm:t>
        <a:bodyPr/>
        <a:lstStyle/>
        <a:p>
          <a:endParaRPr lang="hr-HR"/>
        </a:p>
      </dgm:t>
    </dgm:pt>
    <dgm:pt modelId="{A421D80D-9D13-4C69-A071-EE2C6289DEE4}" type="pres">
      <dgm:prSet presAssocID="{BCCE6D07-1C36-4BBE-A84E-89E76B408813}" presName="text0" presStyleLbl="node1" presStyleIdx="2" presStyleCnt="4" custScaleX="215963" custRadScaleRad="84872" custRadScaleInc="102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6FFEBF9-B1E8-4DE8-A2EC-061044E78D7D}" type="pres">
      <dgm:prSet presAssocID="{823AD1FD-CA09-48AD-8F33-D1C9E125BC50}" presName="Name56" presStyleLbl="parChTrans1D2" presStyleIdx="2" presStyleCnt="3"/>
      <dgm:spPr/>
      <dgm:t>
        <a:bodyPr/>
        <a:lstStyle/>
        <a:p>
          <a:endParaRPr lang="hr-HR"/>
        </a:p>
      </dgm:t>
    </dgm:pt>
    <dgm:pt modelId="{E8B1D12E-5278-4D7D-9A95-A96FDAB7DF61}" type="pres">
      <dgm:prSet presAssocID="{12BBA277-2DD3-4EA8-A249-764B0A32CCEC}" presName="text0" presStyleLbl="node1" presStyleIdx="3" presStyleCnt="4" custScaleX="198709" custRadScaleRad="71201" custRadScaleInc="-1518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1BFABD2B-3EC9-4512-88D5-714638C3DD16}" srcId="{B58C8D88-1714-4EA0-9E30-85DC54F5C2AE}" destId="{BCCE6D07-1C36-4BBE-A84E-89E76B408813}" srcOrd="1" destOrd="0" parTransId="{5FEBEB5C-EC92-47C2-96C8-63E11ED0D14A}" sibTransId="{BF38EFE7-D753-491D-BD44-F6C37572BD59}"/>
    <dgm:cxn modelId="{A1CCE12C-24CA-4BCB-899A-8A1997D7C94D}" srcId="{6955CA8F-3DAF-4A9D-9659-0448C8604440}" destId="{B58C8D88-1714-4EA0-9E30-85DC54F5C2AE}" srcOrd="0" destOrd="0" parTransId="{9389470E-7E13-4F30-AAB0-DBFAEB1064A2}" sibTransId="{DE82DB71-DAD0-4484-9142-DCA8B3FC6625}"/>
    <dgm:cxn modelId="{F7E8DCB2-F004-4599-8CAE-B2EBD7D06198}" type="presOf" srcId="{6955CA8F-3DAF-4A9D-9659-0448C8604440}" destId="{F0C6C049-EB08-43A8-A827-9F7BD0BD69EA}" srcOrd="0" destOrd="0" presId="urn:microsoft.com/office/officeart/2008/layout/RadialCluster"/>
    <dgm:cxn modelId="{FFDB99ED-AC33-4200-A8EF-A4B54A87D29C}" type="presOf" srcId="{12BBA277-2DD3-4EA8-A249-764B0A32CCEC}" destId="{E8B1D12E-5278-4D7D-9A95-A96FDAB7DF61}" srcOrd="0" destOrd="0" presId="urn:microsoft.com/office/officeart/2008/layout/RadialCluster"/>
    <dgm:cxn modelId="{4C789276-57F6-4FF3-8D88-B197141CC557}" type="presOf" srcId="{FC66B797-46AA-42DD-BD86-DC2416627ABD}" destId="{7045CD3D-8224-48A0-BC04-98F822E35441}" srcOrd="0" destOrd="0" presId="urn:microsoft.com/office/officeart/2008/layout/RadialCluster"/>
    <dgm:cxn modelId="{3B0F9F99-E56A-4DCE-89A6-50DD49430B42}" type="presOf" srcId="{8D17BD90-EA41-4B91-8746-32A4D3A03CD7}" destId="{BF3FEF25-D3A1-4BEA-984B-E55F72CF8D53}" srcOrd="0" destOrd="0" presId="urn:microsoft.com/office/officeart/2008/layout/RadialCluster"/>
    <dgm:cxn modelId="{202268A3-F9CC-44C4-B172-144F0F0990F0}" type="presOf" srcId="{823AD1FD-CA09-48AD-8F33-D1C9E125BC50}" destId="{46FFEBF9-B1E8-4DE8-A2EC-061044E78D7D}" srcOrd="0" destOrd="0" presId="urn:microsoft.com/office/officeart/2008/layout/RadialCluster"/>
    <dgm:cxn modelId="{210835CB-E9E0-4412-8350-AB47BF714B0B}" type="presOf" srcId="{5FEBEB5C-EC92-47C2-96C8-63E11ED0D14A}" destId="{F300F60B-0714-42D5-9288-9CF158D3D5B6}" srcOrd="0" destOrd="0" presId="urn:microsoft.com/office/officeart/2008/layout/RadialCluster"/>
    <dgm:cxn modelId="{7BDC70DC-FE68-413F-BA8F-760FD5FA4258}" type="presOf" srcId="{B58C8D88-1714-4EA0-9E30-85DC54F5C2AE}" destId="{B1DA5925-BC0B-4A43-AE8E-76AFD03B8854}" srcOrd="0" destOrd="0" presId="urn:microsoft.com/office/officeart/2008/layout/RadialCluster"/>
    <dgm:cxn modelId="{9399ABD0-DFB2-412E-BF16-96B5CD0DDAD5}" srcId="{B58C8D88-1714-4EA0-9E30-85DC54F5C2AE}" destId="{8D17BD90-EA41-4B91-8746-32A4D3A03CD7}" srcOrd="0" destOrd="0" parTransId="{FC66B797-46AA-42DD-BD86-DC2416627ABD}" sibTransId="{6173231A-3006-4864-9C8E-30E74EF85802}"/>
    <dgm:cxn modelId="{4695E915-DA96-4CC5-A417-30B8B20640FF}" srcId="{B58C8D88-1714-4EA0-9E30-85DC54F5C2AE}" destId="{12BBA277-2DD3-4EA8-A249-764B0A32CCEC}" srcOrd="2" destOrd="0" parTransId="{823AD1FD-CA09-48AD-8F33-D1C9E125BC50}" sibTransId="{C8710061-C6DC-4607-ADDC-857BF8D791B3}"/>
    <dgm:cxn modelId="{94DC8862-0D21-4B7E-A0AA-65C1770476C6}" type="presOf" srcId="{BCCE6D07-1C36-4BBE-A84E-89E76B408813}" destId="{A421D80D-9D13-4C69-A071-EE2C6289DEE4}" srcOrd="0" destOrd="0" presId="urn:microsoft.com/office/officeart/2008/layout/RadialCluster"/>
    <dgm:cxn modelId="{B130D8C3-96D9-4A88-A70E-4B89A721B9BF}" type="presParOf" srcId="{F0C6C049-EB08-43A8-A827-9F7BD0BD69EA}" destId="{EA88E1FB-FD50-45B9-A0BC-75C103A2DB90}" srcOrd="0" destOrd="0" presId="urn:microsoft.com/office/officeart/2008/layout/RadialCluster"/>
    <dgm:cxn modelId="{9066D7E4-0E2A-4D65-A0EB-AEBB6FFE83B5}" type="presParOf" srcId="{EA88E1FB-FD50-45B9-A0BC-75C103A2DB90}" destId="{B1DA5925-BC0B-4A43-AE8E-76AFD03B8854}" srcOrd="0" destOrd="0" presId="urn:microsoft.com/office/officeart/2008/layout/RadialCluster"/>
    <dgm:cxn modelId="{AA494158-A28F-428A-9873-830ED57DFE05}" type="presParOf" srcId="{EA88E1FB-FD50-45B9-A0BC-75C103A2DB90}" destId="{7045CD3D-8224-48A0-BC04-98F822E35441}" srcOrd="1" destOrd="0" presId="urn:microsoft.com/office/officeart/2008/layout/RadialCluster"/>
    <dgm:cxn modelId="{3B9BD403-A5B0-4366-9D1D-A0A50257CBED}" type="presParOf" srcId="{EA88E1FB-FD50-45B9-A0BC-75C103A2DB90}" destId="{BF3FEF25-D3A1-4BEA-984B-E55F72CF8D53}" srcOrd="2" destOrd="0" presId="urn:microsoft.com/office/officeart/2008/layout/RadialCluster"/>
    <dgm:cxn modelId="{CF4C2653-A422-4EE1-8371-FE08BC0EB24D}" type="presParOf" srcId="{EA88E1FB-FD50-45B9-A0BC-75C103A2DB90}" destId="{F300F60B-0714-42D5-9288-9CF158D3D5B6}" srcOrd="3" destOrd="0" presId="urn:microsoft.com/office/officeart/2008/layout/RadialCluster"/>
    <dgm:cxn modelId="{353A0486-7E50-4F63-B7CF-CE5192D3EECE}" type="presParOf" srcId="{EA88E1FB-FD50-45B9-A0BC-75C103A2DB90}" destId="{A421D80D-9D13-4C69-A071-EE2C6289DEE4}" srcOrd="4" destOrd="0" presId="urn:microsoft.com/office/officeart/2008/layout/RadialCluster"/>
    <dgm:cxn modelId="{B5F0C2EC-2544-4172-B224-A4056A7E02B9}" type="presParOf" srcId="{EA88E1FB-FD50-45B9-A0BC-75C103A2DB90}" destId="{46FFEBF9-B1E8-4DE8-A2EC-061044E78D7D}" srcOrd="5" destOrd="0" presId="urn:microsoft.com/office/officeart/2008/layout/RadialCluster"/>
    <dgm:cxn modelId="{E3E56E45-9A8B-43EC-AF13-34021FE5BF40}" type="presParOf" srcId="{EA88E1FB-FD50-45B9-A0BC-75C103A2DB90}" destId="{E8B1D12E-5278-4D7D-9A95-A96FDAB7DF61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1DA5925-BC0B-4A43-AE8E-76AFD03B8854}">
      <dsp:nvSpPr>
        <dsp:cNvPr id="0" name=""/>
        <dsp:cNvSpPr/>
      </dsp:nvSpPr>
      <dsp:spPr>
        <a:xfrm>
          <a:off x="602775" y="726407"/>
          <a:ext cx="921097" cy="5715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/>
            <a:t>Antanta </a:t>
          </a:r>
        </a:p>
      </dsp:txBody>
      <dsp:txXfrm>
        <a:off x="602775" y="726407"/>
        <a:ext cx="921097" cy="571500"/>
      </dsp:txXfrm>
    </dsp:sp>
    <dsp:sp modelId="{7045CD3D-8224-48A0-BC04-98F822E35441}">
      <dsp:nvSpPr>
        <dsp:cNvPr id="0" name=""/>
        <dsp:cNvSpPr/>
      </dsp:nvSpPr>
      <dsp:spPr>
        <a:xfrm rot="15960485">
          <a:off x="914170" y="605897"/>
          <a:ext cx="24160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160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3FEF25-D3A1-4BEA-984B-E55F72CF8D53}">
      <dsp:nvSpPr>
        <dsp:cNvPr id="0" name=""/>
        <dsp:cNvSpPr/>
      </dsp:nvSpPr>
      <dsp:spPr>
        <a:xfrm>
          <a:off x="489850" y="102483"/>
          <a:ext cx="1046705" cy="38290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Ujedinjeno Kraljevstvo </a:t>
          </a:r>
        </a:p>
      </dsp:txBody>
      <dsp:txXfrm>
        <a:off x="489850" y="102483"/>
        <a:ext cx="1046705" cy="382905"/>
      </dsp:txXfrm>
    </dsp:sp>
    <dsp:sp modelId="{F300F60B-0714-42D5-9288-9CF158D3D5B6}">
      <dsp:nvSpPr>
        <dsp:cNvPr id="0" name=""/>
        <dsp:cNvSpPr/>
      </dsp:nvSpPr>
      <dsp:spPr>
        <a:xfrm rot="2408149">
          <a:off x="1380003" y="1358759"/>
          <a:ext cx="18880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880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1D80D-9D13-4C69-A071-EE2C6289DEE4}">
      <dsp:nvSpPr>
        <dsp:cNvPr id="0" name=""/>
        <dsp:cNvSpPr/>
      </dsp:nvSpPr>
      <dsp:spPr>
        <a:xfrm>
          <a:off x="1360181" y="1419611"/>
          <a:ext cx="826933" cy="38290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Francuska </a:t>
          </a:r>
        </a:p>
      </dsp:txBody>
      <dsp:txXfrm>
        <a:off x="1360181" y="1419611"/>
        <a:ext cx="826933" cy="382905"/>
      </dsp:txXfrm>
    </dsp:sp>
    <dsp:sp modelId="{46FFEBF9-B1E8-4DE8-A2EC-061044E78D7D}">
      <dsp:nvSpPr>
        <dsp:cNvPr id="0" name=""/>
        <dsp:cNvSpPr/>
      </dsp:nvSpPr>
      <dsp:spPr>
        <a:xfrm rot="8612413">
          <a:off x="491829" y="1358759"/>
          <a:ext cx="20480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480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1D12E-5278-4D7D-9A95-A96FDAB7DF61}">
      <dsp:nvSpPr>
        <dsp:cNvPr id="0" name=""/>
        <dsp:cNvSpPr/>
      </dsp:nvSpPr>
      <dsp:spPr>
        <a:xfrm>
          <a:off x="-19224" y="1419611"/>
          <a:ext cx="543966" cy="38290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Rusija</a:t>
          </a:r>
        </a:p>
      </dsp:txBody>
      <dsp:txXfrm>
        <a:off x="-19224" y="1419611"/>
        <a:ext cx="543966" cy="38290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1DA5925-BC0B-4A43-AE8E-76AFD03B8854}">
      <dsp:nvSpPr>
        <dsp:cNvPr id="0" name=""/>
        <dsp:cNvSpPr/>
      </dsp:nvSpPr>
      <dsp:spPr>
        <a:xfrm>
          <a:off x="744832" y="704817"/>
          <a:ext cx="943204" cy="58521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/>
            <a:t>Trojni savez </a:t>
          </a:r>
        </a:p>
      </dsp:txBody>
      <dsp:txXfrm>
        <a:off x="744832" y="704817"/>
        <a:ext cx="943204" cy="585216"/>
      </dsp:txXfrm>
    </dsp:sp>
    <dsp:sp modelId="{7045CD3D-8224-48A0-BC04-98F822E35441}">
      <dsp:nvSpPr>
        <dsp:cNvPr id="0" name=""/>
        <dsp:cNvSpPr/>
      </dsp:nvSpPr>
      <dsp:spPr>
        <a:xfrm rot="16358575">
          <a:off x="1123463" y="593310"/>
          <a:ext cx="22325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325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3FEF25-D3A1-4BEA-984B-E55F72CF8D53}">
      <dsp:nvSpPr>
        <dsp:cNvPr id="0" name=""/>
        <dsp:cNvSpPr/>
      </dsp:nvSpPr>
      <dsp:spPr>
        <a:xfrm>
          <a:off x="713372" y="89709"/>
          <a:ext cx="1071826" cy="392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/>
            <a:t>Njemačka </a:t>
          </a:r>
        </a:p>
      </dsp:txBody>
      <dsp:txXfrm>
        <a:off x="713372" y="89709"/>
        <a:ext cx="1071826" cy="392094"/>
      </dsp:txXfrm>
    </dsp:sp>
    <dsp:sp modelId="{F300F60B-0714-42D5-9288-9CF158D3D5B6}">
      <dsp:nvSpPr>
        <dsp:cNvPr id="0" name=""/>
        <dsp:cNvSpPr/>
      </dsp:nvSpPr>
      <dsp:spPr>
        <a:xfrm rot="2773977">
          <a:off x="1474795" y="1341377"/>
          <a:ext cx="14219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19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1D80D-9D13-4C69-A071-EE2C6289DEE4}">
      <dsp:nvSpPr>
        <dsp:cNvPr id="0" name=""/>
        <dsp:cNvSpPr/>
      </dsp:nvSpPr>
      <dsp:spPr>
        <a:xfrm>
          <a:off x="1359470" y="1392721"/>
          <a:ext cx="846779" cy="392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/>
            <a:t>Italija </a:t>
          </a:r>
        </a:p>
      </dsp:txBody>
      <dsp:txXfrm>
        <a:off x="1359470" y="1392721"/>
        <a:ext cx="846779" cy="392094"/>
      </dsp:txXfrm>
    </dsp:sp>
    <dsp:sp modelId="{46FFEBF9-B1E8-4DE8-A2EC-061044E78D7D}">
      <dsp:nvSpPr>
        <dsp:cNvPr id="0" name=""/>
        <dsp:cNvSpPr/>
      </dsp:nvSpPr>
      <dsp:spPr>
        <a:xfrm rot="8043898">
          <a:off x="794092" y="1348998"/>
          <a:ext cx="16412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4122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1D12E-5278-4D7D-9A95-A96FDAB7DF61}">
      <dsp:nvSpPr>
        <dsp:cNvPr id="0" name=""/>
        <dsp:cNvSpPr/>
      </dsp:nvSpPr>
      <dsp:spPr>
        <a:xfrm>
          <a:off x="239767" y="1407963"/>
          <a:ext cx="779127" cy="392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Austro - Ugarska</a:t>
          </a:r>
        </a:p>
      </dsp:txBody>
      <dsp:txXfrm>
        <a:off x="239767" y="1407963"/>
        <a:ext cx="779127" cy="392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89DB-99E4-4063-9009-6A49A843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2553</TotalTime>
  <Pages>8</Pages>
  <Words>1196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494</cp:revision>
  <dcterms:created xsi:type="dcterms:W3CDTF">2019-08-23T10:08:00Z</dcterms:created>
  <dcterms:modified xsi:type="dcterms:W3CDTF">2020-07-31T08:11:00Z</dcterms:modified>
</cp:coreProperties>
</file>